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CA4A" w14:textId="77777777" w:rsidR="002C6334" w:rsidRDefault="00000000">
      <w:pPr>
        <w:pStyle w:val="Corps"/>
        <w:jc w:val="center"/>
        <w:rPr>
          <w:rFonts w:ascii="Times New Roman" w:eastAsia="Times New Roman" w:hAnsi="Times New Roman" w:cs="Times New Roman"/>
          <w:sz w:val="24"/>
          <w:szCs w:val="24"/>
        </w:rPr>
      </w:pPr>
      <w:r>
        <w:rPr>
          <w:rFonts w:ascii="Times New Roman" w:hAnsi="Times New Roman"/>
          <w:sz w:val="24"/>
          <w:szCs w:val="24"/>
        </w:rPr>
        <w:t>Mentions légales et Politique de confidentialité</w:t>
      </w:r>
    </w:p>
    <w:p w14:paraId="02A1672E" w14:textId="77777777" w:rsidR="002C6334" w:rsidRDefault="002C6334">
      <w:pPr>
        <w:pStyle w:val="Corps"/>
        <w:rPr>
          <w:rFonts w:ascii="Times New Roman" w:eastAsia="Times New Roman" w:hAnsi="Times New Roman" w:cs="Times New Roman"/>
          <w:sz w:val="20"/>
          <w:szCs w:val="20"/>
        </w:rPr>
      </w:pPr>
    </w:p>
    <w:p w14:paraId="05001194"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Client : tout professionnel ou personne physique capable au sens des articles 1123 et suivants du Code civil, ou personne morale, qui visite le Site objet des présentes conditions géné</w:t>
      </w:r>
      <w:r>
        <w:rPr>
          <w:rFonts w:ascii="Times New Roman" w:hAnsi="Times New Roman"/>
          <w:sz w:val="20"/>
          <w:szCs w:val="20"/>
          <w:lang w:val="pt-PT"/>
        </w:rPr>
        <w:t>rales.</w:t>
      </w:r>
    </w:p>
    <w:p w14:paraId="6EAF0147"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 xml:space="preserve">Prestations et Services : Corinne BERRY </w:t>
      </w:r>
      <w:r>
        <w:rPr>
          <w:rFonts w:ascii="Times New Roman" w:hAnsi="Times New Roman"/>
          <w:sz w:val="20"/>
          <w:szCs w:val="20"/>
          <w:lang w:val="nl-NL"/>
        </w:rPr>
        <w:t xml:space="preserve">met </w:t>
      </w:r>
      <w:r>
        <w:rPr>
          <w:rFonts w:ascii="Times New Roman" w:hAnsi="Times New Roman"/>
          <w:sz w:val="20"/>
          <w:szCs w:val="20"/>
        </w:rPr>
        <w:t>à disposition des Clients :</w:t>
      </w:r>
    </w:p>
    <w:p w14:paraId="4AD0FF90" w14:textId="77777777" w:rsidR="002C6334" w:rsidRDefault="00000000">
      <w:pPr>
        <w:pStyle w:val="Corps"/>
        <w:numPr>
          <w:ilvl w:val="0"/>
          <w:numId w:val="2"/>
        </w:numPr>
        <w:rPr>
          <w:rFonts w:ascii="Times New Roman" w:hAnsi="Times New Roman"/>
          <w:sz w:val="20"/>
          <w:szCs w:val="20"/>
        </w:rPr>
      </w:pPr>
      <w:r>
        <w:rPr>
          <w:rFonts w:ascii="Times New Roman" w:hAnsi="Times New Roman"/>
          <w:sz w:val="20"/>
          <w:szCs w:val="20"/>
        </w:rPr>
        <w:t>Contenu : Ensemble des éléments constituants l</w:t>
      </w:r>
      <w:r>
        <w:rPr>
          <w:rFonts w:ascii="Times New Roman" w:hAnsi="Times New Roman"/>
          <w:sz w:val="20"/>
          <w:szCs w:val="20"/>
          <w:rtl/>
        </w:rPr>
        <w:t>’</w:t>
      </w:r>
      <w:r>
        <w:rPr>
          <w:rFonts w:ascii="Times New Roman" w:hAnsi="Times New Roman"/>
          <w:sz w:val="20"/>
          <w:szCs w:val="20"/>
        </w:rPr>
        <w:t>information présente sur le Site :</w:t>
      </w:r>
    </w:p>
    <w:p w14:paraId="4EE90EE7" w14:textId="77777777" w:rsidR="002C6334" w:rsidRDefault="00000000">
      <w:pPr>
        <w:pStyle w:val="Corps"/>
        <w:ind w:left="744"/>
        <w:rPr>
          <w:rFonts w:ascii="Times New Roman" w:eastAsia="Times New Roman" w:hAnsi="Times New Roman" w:cs="Times New Roman"/>
          <w:sz w:val="20"/>
          <w:szCs w:val="20"/>
        </w:rPr>
      </w:pPr>
      <w:hyperlink r:id="rId7"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notamment textes – images – vidé</w:t>
      </w:r>
      <w:r>
        <w:rPr>
          <w:rFonts w:ascii="Times New Roman" w:hAnsi="Times New Roman"/>
          <w:sz w:val="20"/>
          <w:szCs w:val="20"/>
          <w:lang w:val="pt-PT"/>
        </w:rPr>
        <w:t>os.</w:t>
      </w:r>
    </w:p>
    <w:p w14:paraId="5DED9AB8" w14:textId="77777777" w:rsidR="002C6334" w:rsidRDefault="00000000">
      <w:pPr>
        <w:pStyle w:val="Corps"/>
        <w:numPr>
          <w:ilvl w:val="0"/>
          <w:numId w:val="2"/>
        </w:numPr>
        <w:rPr>
          <w:rFonts w:ascii="Times New Roman" w:hAnsi="Times New Roman"/>
          <w:sz w:val="20"/>
          <w:szCs w:val="20"/>
        </w:rPr>
      </w:pPr>
      <w:r>
        <w:rPr>
          <w:rFonts w:ascii="Times New Roman" w:hAnsi="Times New Roman"/>
          <w:sz w:val="20"/>
          <w:szCs w:val="20"/>
        </w:rPr>
        <w:t>Informations clients : Ci-apr</w:t>
      </w:r>
      <w:r>
        <w:rPr>
          <w:rFonts w:ascii="Times New Roman" w:hAnsi="Times New Roman"/>
          <w:sz w:val="20"/>
          <w:szCs w:val="20"/>
          <w:lang w:val="it-IT"/>
        </w:rPr>
        <w:t>è</w:t>
      </w:r>
      <w:r>
        <w:rPr>
          <w:rFonts w:ascii="Times New Roman" w:hAnsi="Times New Roman"/>
          <w:sz w:val="20"/>
          <w:szCs w:val="20"/>
        </w:rPr>
        <w:t>s dé</w:t>
      </w:r>
      <w:r>
        <w:rPr>
          <w:rFonts w:ascii="Times New Roman" w:hAnsi="Times New Roman"/>
          <w:sz w:val="20"/>
          <w:szCs w:val="20"/>
          <w:lang w:val="de-DE"/>
        </w:rPr>
        <w:t>nomm</w:t>
      </w:r>
      <w:r>
        <w:rPr>
          <w:rFonts w:ascii="Times New Roman" w:hAnsi="Times New Roman"/>
          <w:sz w:val="20"/>
          <w:szCs w:val="20"/>
        </w:rPr>
        <w:t xml:space="preserve">é « Information (s) </w:t>
      </w:r>
      <w:r>
        <w:rPr>
          <w:rFonts w:ascii="Times New Roman" w:hAnsi="Times New Roman"/>
          <w:sz w:val="20"/>
          <w:szCs w:val="20"/>
          <w:lang w:val="it-IT"/>
        </w:rPr>
        <w:t xml:space="preserve">» </w:t>
      </w:r>
      <w:r>
        <w:rPr>
          <w:rFonts w:ascii="Times New Roman" w:hAnsi="Times New Roman"/>
          <w:sz w:val="20"/>
          <w:szCs w:val="20"/>
        </w:rPr>
        <w:t>qui correspondent à l</w:t>
      </w:r>
      <w:r>
        <w:rPr>
          <w:rFonts w:ascii="Times New Roman" w:hAnsi="Times New Roman"/>
          <w:sz w:val="20"/>
          <w:szCs w:val="20"/>
          <w:rtl/>
        </w:rPr>
        <w:t>’</w:t>
      </w:r>
      <w:r>
        <w:rPr>
          <w:rFonts w:ascii="Times New Roman" w:hAnsi="Times New Roman"/>
          <w:sz w:val="20"/>
          <w:szCs w:val="20"/>
        </w:rPr>
        <w:t>ensemble des données</w:t>
      </w:r>
    </w:p>
    <w:p w14:paraId="7F5566C6" w14:textId="77777777" w:rsidR="002C6334" w:rsidRDefault="00000000">
      <w:pPr>
        <w:pStyle w:val="Corps"/>
        <w:ind w:left="744"/>
        <w:rPr>
          <w:rFonts w:ascii="Times New Roman" w:eastAsia="Times New Roman" w:hAnsi="Times New Roman" w:cs="Times New Roman"/>
          <w:sz w:val="20"/>
          <w:szCs w:val="20"/>
        </w:rPr>
      </w:pPr>
      <w:r>
        <w:rPr>
          <w:rFonts w:ascii="Times New Roman" w:hAnsi="Times New Roman"/>
          <w:sz w:val="20"/>
          <w:szCs w:val="20"/>
        </w:rPr>
        <w:t>personnelles susceptibles d’être détenues par Corinne BERRY pour la gestion de votre compte, de la gestion de la relation client et à des fins d</w:t>
      </w:r>
      <w:r>
        <w:rPr>
          <w:rFonts w:ascii="Times New Roman" w:hAnsi="Times New Roman"/>
          <w:sz w:val="20"/>
          <w:szCs w:val="20"/>
          <w:rtl/>
        </w:rPr>
        <w:t>’</w:t>
      </w:r>
      <w:r>
        <w:rPr>
          <w:rFonts w:ascii="Times New Roman" w:hAnsi="Times New Roman"/>
          <w:sz w:val="20"/>
          <w:szCs w:val="20"/>
        </w:rPr>
        <w:t>analyses et de statistiques.</w:t>
      </w:r>
    </w:p>
    <w:p w14:paraId="0A54A348"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Utilisateur : Internaute se connectant, utilisant le site susnommé.</w:t>
      </w:r>
    </w:p>
    <w:p w14:paraId="6C08C39E"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Informations personnelles : « Les informations qui permettent, sous quelque forme que ce soit, directement ou non, l</w:t>
      </w:r>
      <w:r>
        <w:rPr>
          <w:rFonts w:ascii="Times New Roman" w:hAnsi="Times New Roman"/>
          <w:sz w:val="20"/>
          <w:szCs w:val="20"/>
          <w:rtl/>
        </w:rPr>
        <w:t>’</w:t>
      </w:r>
      <w:r>
        <w:rPr>
          <w:rFonts w:ascii="Times New Roman" w:hAnsi="Times New Roman"/>
          <w:sz w:val="20"/>
          <w:szCs w:val="20"/>
        </w:rPr>
        <w:t>identification des personnes physiques auxquelles elles s</w:t>
      </w:r>
      <w:r>
        <w:rPr>
          <w:rFonts w:ascii="Times New Roman" w:hAnsi="Times New Roman"/>
          <w:sz w:val="20"/>
          <w:szCs w:val="20"/>
          <w:rtl/>
        </w:rPr>
        <w:t>’</w:t>
      </w:r>
      <w:r>
        <w:rPr>
          <w:rFonts w:ascii="Times New Roman" w:hAnsi="Times New Roman"/>
          <w:sz w:val="20"/>
          <w:szCs w:val="20"/>
        </w:rPr>
        <w:t xml:space="preserve">appliquent </w:t>
      </w:r>
      <w:r>
        <w:rPr>
          <w:rFonts w:ascii="Times New Roman" w:hAnsi="Times New Roman"/>
          <w:sz w:val="20"/>
          <w:szCs w:val="20"/>
          <w:lang w:val="it-IT"/>
        </w:rPr>
        <w:t xml:space="preserve">» </w:t>
      </w:r>
      <w:r>
        <w:rPr>
          <w:rFonts w:ascii="Times New Roman" w:hAnsi="Times New Roman"/>
          <w:sz w:val="20"/>
          <w:szCs w:val="20"/>
        </w:rPr>
        <w:t>(article 4 de la loi n</w:t>
      </w:r>
      <w:r>
        <w:rPr>
          <w:rFonts w:ascii="Times New Roman" w:hAnsi="Times New Roman"/>
          <w:sz w:val="20"/>
          <w:szCs w:val="20"/>
          <w:lang w:val="it-IT"/>
        </w:rPr>
        <w:t xml:space="preserve">° </w:t>
      </w:r>
      <w:r>
        <w:rPr>
          <w:rFonts w:ascii="Times New Roman" w:hAnsi="Times New Roman"/>
          <w:sz w:val="20"/>
          <w:szCs w:val="20"/>
        </w:rPr>
        <w:t>78-17 du 6 janvier 1978).</w:t>
      </w:r>
    </w:p>
    <w:p w14:paraId="274562A9"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Les termes « données à caract</w:t>
      </w:r>
      <w:r>
        <w:rPr>
          <w:rFonts w:ascii="Times New Roman" w:hAnsi="Times New Roman"/>
          <w:sz w:val="20"/>
          <w:szCs w:val="20"/>
          <w:lang w:val="it-IT"/>
        </w:rPr>
        <w:t>è</w:t>
      </w:r>
      <w:r>
        <w:rPr>
          <w:rFonts w:ascii="Times New Roman" w:hAnsi="Times New Roman"/>
          <w:sz w:val="20"/>
          <w:szCs w:val="20"/>
        </w:rPr>
        <w:t xml:space="preserve">re personnel </w:t>
      </w:r>
      <w:r>
        <w:rPr>
          <w:rFonts w:ascii="Times New Roman" w:hAnsi="Times New Roman"/>
          <w:sz w:val="20"/>
          <w:szCs w:val="20"/>
          <w:lang w:val="it-IT"/>
        </w:rPr>
        <w:t>»</w:t>
      </w:r>
      <w:r>
        <w:rPr>
          <w:rFonts w:ascii="Times New Roman" w:hAnsi="Times New Roman"/>
          <w:sz w:val="20"/>
          <w:szCs w:val="20"/>
        </w:rPr>
        <w:t xml:space="preserve">, « personne concernée </w:t>
      </w:r>
      <w:r>
        <w:rPr>
          <w:rFonts w:ascii="Times New Roman" w:hAnsi="Times New Roman"/>
          <w:sz w:val="20"/>
          <w:szCs w:val="20"/>
          <w:lang w:val="it-IT"/>
        </w:rPr>
        <w:t>»</w:t>
      </w:r>
      <w:r>
        <w:rPr>
          <w:rFonts w:ascii="Times New Roman" w:hAnsi="Times New Roman"/>
          <w:sz w:val="20"/>
          <w:szCs w:val="20"/>
        </w:rPr>
        <w:t xml:space="preserve">, « sous-traitant </w:t>
      </w:r>
      <w:r>
        <w:rPr>
          <w:rFonts w:ascii="Times New Roman" w:hAnsi="Times New Roman"/>
          <w:sz w:val="20"/>
          <w:szCs w:val="20"/>
          <w:lang w:val="it-IT"/>
        </w:rPr>
        <w:t xml:space="preserve">» </w:t>
      </w:r>
      <w:r>
        <w:rPr>
          <w:rFonts w:ascii="Times New Roman" w:hAnsi="Times New Roman"/>
          <w:sz w:val="20"/>
          <w:szCs w:val="20"/>
          <w:lang w:val="nl-NL"/>
        </w:rPr>
        <w:t xml:space="preserve">et </w:t>
      </w:r>
      <w:r>
        <w:rPr>
          <w:rFonts w:ascii="Times New Roman" w:hAnsi="Times New Roman"/>
          <w:sz w:val="20"/>
          <w:szCs w:val="20"/>
        </w:rPr>
        <w:t xml:space="preserve">« données sensibles </w:t>
      </w:r>
      <w:r>
        <w:rPr>
          <w:rFonts w:ascii="Times New Roman" w:hAnsi="Times New Roman"/>
          <w:sz w:val="20"/>
          <w:szCs w:val="20"/>
          <w:lang w:val="it-IT"/>
        </w:rPr>
        <w:t xml:space="preserve">» </w:t>
      </w:r>
      <w:r>
        <w:rPr>
          <w:rFonts w:ascii="Times New Roman" w:hAnsi="Times New Roman"/>
          <w:sz w:val="20"/>
          <w:szCs w:val="20"/>
        </w:rPr>
        <w:t>ont le sens défini par le R</w:t>
      </w:r>
      <w:r>
        <w:rPr>
          <w:rFonts w:ascii="Times New Roman" w:hAnsi="Times New Roman"/>
          <w:sz w:val="20"/>
          <w:szCs w:val="20"/>
          <w:lang w:val="it-IT"/>
        </w:rPr>
        <w:t>è</w:t>
      </w:r>
      <w:r>
        <w:rPr>
          <w:rFonts w:ascii="Times New Roman" w:hAnsi="Times New Roman"/>
          <w:sz w:val="20"/>
          <w:szCs w:val="20"/>
        </w:rPr>
        <w:t>glement Général sur la Protection des Données (RGPD : n</w:t>
      </w:r>
      <w:r>
        <w:rPr>
          <w:rFonts w:ascii="Times New Roman" w:hAnsi="Times New Roman"/>
          <w:sz w:val="20"/>
          <w:szCs w:val="20"/>
          <w:lang w:val="it-IT"/>
        </w:rPr>
        <w:t xml:space="preserve">° </w:t>
      </w:r>
      <w:r>
        <w:rPr>
          <w:rFonts w:ascii="Times New Roman" w:hAnsi="Times New Roman"/>
          <w:sz w:val="20"/>
          <w:szCs w:val="20"/>
        </w:rPr>
        <w:t>2016-679).</w:t>
      </w:r>
    </w:p>
    <w:p w14:paraId="2BE6B45A" w14:textId="77777777" w:rsidR="002C6334" w:rsidRDefault="00000000">
      <w:pPr>
        <w:pStyle w:val="Corps"/>
        <w:numPr>
          <w:ilvl w:val="0"/>
          <w:numId w:val="4"/>
        </w:numPr>
        <w:rPr>
          <w:rFonts w:ascii="Times New Roman" w:hAnsi="Times New Roman"/>
          <w:sz w:val="20"/>
          <w:szCs w:val="20"/>
        </w:rPr>
      </w:pPr>
      <w:r>
        <w:rPr>
          <w:rFonts w:ascii="Times New Roman" w:hAnsi="Times New Roman"/>
          <w:sz w:val="20"/>
          <w:szCs w:val="20"/>
        </w:rPr>
        <w:t>PRÉ</w:t>
      </w:r>
      <w:r>
        <w:rPr>
          <w:rFonts w:ascii="Times New Roman" w:hAnsi="Times New Roman"/>
          <w:sz w:val="20"/>
          <w:szCs w:val="20"/>
          <w:lang w:val="de-DE"/>
        </w:rPr>
        <w:t>SENTATION DU SITE INTERNET</w:t>
      </w:r>
    </w:p>
    <w:p w14:paraId="4CA1BB0F"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En vertu de l</w:t>
      </w:r>
      <w:r>
        <w:rPr>
          <w:rFonts w:ascii="Times New Roman" w:hAnsi="Times New Roman"/>
          <w:sz w:val="20"/>
          <w:szCs w:val="20"/>
          <w:rtl/>
        </w:rPr>
        <w:t>’</w:t>
      </w:r>
      <w:r>
        <w:rPr>
          <w:rFonts w:ascii="Times New Roman" w:hAnsi="Times New Roman"/>
          <w:sz w:val="20"/>
          <w:szCs w:val="20"/>
        </w:rPr>
        <w:t>article 6 de la loi n</w:t>
      </w:r>
      <w:r>
        <w:rPr>
          <w:rFonts w:ascii="Times New Roman" w:hAnsi="Times New Roman"/>
          <w:sz w:val="20"/>
          <w:szCs w:val="20"/>
          <w:lang w:val="it-IT"/>
        </w:rPr>
        <w:t xml:space="preserve">° </w:t>
      </w:r>
      <w:r>
        <w:rPr>
          <w:rFonts w:ascii="Times New Roman" w:hAnsi="Times New Roman"/>
          <w:sz w:val="20"/>
          <w:szCs w:val="20"/>
        </w:rPr>
        <w:t>2004-575 du 21 juin 2004 pour la confiance dans l’é</w:t>
      </w:r>
      <w:r>
        <w:rPr>
          <w:rFonts w:ascii="Times New Roman" w:hAnsi="Times New Roman"/>
          <w:sz w:val="20"/>
          <w:szCs w:val="20"/>
          <w:lang w:val="nl-NL"/>
        </w:rPr>
        <w:t>conomie num</w:t>
      </w:r>
      <w:r>
        <w:rPr>
          <w:rFonts w:ascii="Times New Roman" w:hAnsi="Times New Roman"/>
          <w:sz w:val="20"/>
          <w:szCs w:val="20"/>
        </w:rPr>
        <w:t xml:space="preserve">érique, il est précisé aux utilisateurs du site internet </w:t>
      </w:r>
      <w:hyperlink r:id="rId8"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l</w:t>
      </w:r>
      <w:r>
        <w:rPr>
          <w:rFonts w:ascii="Times New Roman" w:hAnsi="Times New Roman"/>
          <w:sz w:val="20"/>
          <w:szCs w:val="20"/>
          <w:rtl/>
        </w:rPr>
        <w:t>’</w:t>
      </w:r>
      <w:r>
        <w:rPr>
          <w:rFonts w:ascii="Times New Roman" w:hAnsi="Times New Roman"/>
          <w:sz w:val="20"/>
          <w:szCs w:val="20"/>
          <w:lang w:val="it-IT"/>
        </w:rPr>
        <w:t>identit</w:t>
      </w:r>
      <w:r>
        <w:rPr>
          <w:rFonts w:ascii="Times New Roman" w:hAnsi="Times New Roman"/>
          <w:sz w:val="20"/>
          <w:szCs w:val="20"/>
        </w:rPr>
        <w:t>é des différents intervenants dans le cadre de sa réalisation et de son suivi :</w:t>
      </w:r>
    </w:p>
    <w:p w14:paraId="73920A89"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lang w:val="it-IT"/>
        </w:rPr>
        <w:t>Propri</w:t>
      </w:r>
      <w:r>
        <w:rPr>
          <w:rFonts w:ascii="Times New Roman" w:hAnsi="Times New Roman"/>
          <w:sz w:val="20"/>
          <w:szCs w:val="20"/>
        </w:rPr>
        <w:t>étaire : Corinne BERRY</w:t>
      </w:r>
    </w:p>
    <w:p w14:paraId="44AB0CAD"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lang w:val="de-DE"/>
        </w:rPr>
        <w:t>Num</w:t>
      </w:r>
      <w:r>
        <w:rPr>
          <w:rFonts w:ascii="Times New Roman" w:hAnsi="Times New Roman"/>
          <w:sz w:val="20"/>
          <w:szCs w:val="20"/>
        </w:rPr>
        <w:t>é</w:t>
      </w:r>
      <w:r>
        <w:rPr>
          <w:rFonts w:ascii="Times New Roman" w:hAnsi="Times New Roman"/>
          <w:sz w:val="20"/>
          <w:szCs w:val="20"/>
          <w:lang w:val="pt-PT"/>
        </w:rPr>
        <w:t>ro Sir</w:t>
      </w:r>
      <w:r>
        <w:rPr>
          <w:rFonts w:ascii="Times New Roman" w:hAnsi="Times New Roman"/>
          <w:sz w:val="20"/>
          <w:szCs w:val="20"/>
          <w:lang w:val="it-IT"/>
        </w:rPr>
        <w:t>è</w:t>
      </w:r>
      <w:r>
        <w:rPr>
          <w:rFonts w:ascii="Times New Roman" w:hAnsi="Times New Roman"/>
          <w:sz w:val="20"/>
          <w:szCs w:val="20"/>
        </w:rPr>
        <w:t>ne : 980980494</w:t>
      </w:r>
    </w:p>
    <w:p w14:paraId="711219B1"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Code APE : 96.09Z autres services personnels </w:t>
      </w:r>
    </w:p>
    <w:p w14:paraId="5E709B20"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Adresse : 44 Rue Emile Lepeu 75011 Paris</w:t>
      </w:r>
    </w:p>
    <w:p w14:paraId="20FC1655"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E-mail : </w:t>
      </w:r>
      <w:hyperlink r:id="rId9" w:history="1">
        <w:r>
          <w:rPr>
            <w:rStyle w:val="Hyperlink0"/>
            <w:rFonts w:ascii="Times New Roman" w:hAnsi="Times New Roman"/>
            <w:sz w:val="20"/>
            <w:szCs w:val="20"/>
          </w:rPr>
          <w:t>corinneberrymedium@yahoo.com</w:t>
        </w:r>
      </w:hyperlink>
      <w:r>
        <w:rPr>
          <w:rFonts w:ascii="Times New Roman" w:hAnsi="Times New Roman"/>
          <w:sz w:val="20"/>
          <w:szCs w:val="20"/>
        </w:rPr>
        <w:t xml:space="preserve"> </w:t>
      </w:r>
    </w:p>
    <w:p w14:paraId="01F19073"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Hé</w:t>
      </w:r>
      <w:r>
        <w:rPr>
          <w:rFonts w:ascii="Times New Roman" w:hAnsi="Times New Roman"/>
          <w:sz w:val="20"/>
          <w:szCs w:val="20"/>
          <w:lang w:val="de-DE"/>
        </w:rPr>
        <w:t xml:space="preserve">bergeur : WIX </w:t>
      </w:r>
      <w:r>
        <w:rPr>
          <w:rFonts w:ascii="Times New Roman" w:hAnsi="Times New Roman"/>
          <w:sz w:val="20"/>
          <w:szCs w:val="20"/>
        </w:rPr>
        <w:t xml:space="preserve">– </w:t>
      </w:r>
      <w:r>
        <w:rPr>
          <w:rFonts w:ascii="Times New Roman" w:hAnsi="Times New Roman"/>
          <w:sz w:val="20"/>
          <w:szCs w:val="20"/>
          <w:lang w:val="en-US"/>
        </w:rPr>
        <w:t>Wix Online Platform Limited - Adresse : 1 Grant</w:t>
      </w:r>
      <w:r>
        <w:rPr>
          <w:rFonts w:ascii="Times New Roman" w:hAnsi="Times New Roman"/>
          <w:sz w:val="20"/>
          <w:szCs w:val="20"/>
          <w:rtl/>
        </w:rPr>
        <w:t>’</w:t>
      </w:r>
      <w:r>
        <w:rPr>
          <w:rFonts w:ascii="Times New Roman" w:hAnsi="Times New Roman"/>
          <w:sz w:val="20"/>
          <w:szCs w:val="20"/>
        </w:rPr>
        <w:t>s Row, Dublin 2 D02HX96, Ireland.</w:t>
      </w:r>
    </w:p>
    <w:p w14:paraId="2B3F4FE4" w14:textId="77777777" w:rsidR="002C6334" w:rsidRDefault="00000000">
      <w:pPr>
        <w:pStyle w:val="Corps"/>
        <w:numPr>
          <w:ilvl w:val="0"/>
          <w:numId w:val="6"/>
        </w:numPr>
        <w:rPr>
          <w:rFonts w:ascii="Times New Roman" w:hAnsi="Times New Roman"/>
          <w:sz w:val="20"/>
          <w:szCs w:val="20"/>
          <w:lang w:val="en-US"/>
        </w:rPr>
      </w:pPr>
      <w:r>
        <w:rPr>
          <w:rFonts w:ascii="Times New Roman" w:hAnsi="Times New Roman"/>
          <w:sz w:val="20"/>
          <w:szCs w:val="20"/>
          <w:lang w:val="en-US"/>
        </w:rPr>
        <w:t>CONDITIONS G</w:t>
      </w:r>
      <w:r>
        <w:rPr>
          <w:rFonts w:ascii="Times New Roman" w:hAnsi="Times New Roman"/>
          <w:sz w:val="20"/>
          <w:szCs w:val="20"/>
        </w:rPr>
        <w:t>ÉNÉ</w:t>
      </w:r>
      <w:r>
        <w:rPr>
          <w:rFonts w:ascii="Times New Roman" w:hAnsi="Times New Roman"/>
          <w:sz w:val="20"/>
          <w:szCs w:val="20"/>
          <w:lang w:val="de-DE"/>
        </w:rPr>
        <w:t>RALES D</w:t>
      </w:r>
      <w:r>
        <w:rPr>
          <w:rFonts w:ascii="Times New Roman" w:hAnsi="Times New Roman"/>
          <w:sz w:val="20"/>
          <w:szCs w:val="20"/>
          <w:rtl/>
        </w:rPr>
        <w:t>’</w:t>
      </w:r>
      <w:r>
        <w:rPr>
          <w:rFonts w:ascii="Times New Roman" w:hAnsi="Times New Roman"/>
          <w:sz w:val="20"/>
          <w:szCs w:val="20"/>
          <w:lang w:val="de-DE"/>
        </w:rPr>
        <w:t>UTILISATION DU SITE ET DES SERVICES PROPOS</w:t>
      </w:r>
      <w:r>
        <w:rPr>
          <w:rFonts w:ascii="Times New Roman" w:hAnsi="Times New Roman"/>
          <w:sz w:val="20"/>
          <w:szCs w:val="20"/>
        </w:rPr>
        <w:t>ÉS</w:t>
      </w:r>
    </w:p>
    <w:p w14:paraId="36E89594"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Le Site constitue une œuvre de l</w:t>
      </w:r>
      <w:r>
        <w:rPr>
          <w:rFonts w:ascii="Times New Roman" w:hAnsi="Times New Roman"/>
          <w:sz w:val="20"/>
          <w:szCs w:val="20"/>
          <w:rtl/>
        </w:rPr>
        <w:t>’</w:t>
      </w:r>
      <w:r>
        <w:rPr>
          <w:rFonts w:ascii="Times New Roman" w:hAnsi="Times New Roman"/>
          <w:sz w:val="20"/>
          <w:szCs w:val="20"/>
        </w:rPr>
        <w:t>esprit protégée par les dispositions du Code de la Propriété Intellectuelle et des Réglementations Internationales applicables. Le Client ne peut en aucune mani</w:t>
      </w:r>
      <w:r>
        <w:rPr>
          <w:rFonts w:ascii="Times New Roman" w:hAnsi="Times New Roman"/>
          <w:sz w:val="20"/>
          <w:szCs w:val="20"/>
          <w:lang w:val="it-IT"/>
        </w:rPr>
        <w:t>è</w:t>
      </w:r>
      <w:r>
        <w:rPr>
          <w:rFonts w:ascii="Times New Roman" w:hAnsi="Times New Roman"/>
          <w:sz w:val="20"/>
          <w:szCs w:val="20"/>
        </w:rPr>
        <w:t>re réutiliser, céder ou exploiter pour son propre compte tout ou partie des éléments ou travaux du Site.</w:t>
      </w:r>
    </w:p>
    <w:p w14:paraId="13BF1EA4"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L</w:t>
      </w:r>
      <w:r>
        <w:rPr>
          <w:rFonts w:ascii="Times New Roman" w:hAnsi="Times New Roman"/>
          <w:sz w:val="20"/>
          <w:szCs w:val="20"/>
          <w:rtl/>
        </w:rPr>
        <w:t>’</w:t>
      </w:r>
      <w:r>
        <w:rPr>
          <w:rFonts w:ascii="Times New Roman" w:hAnsi="Times New Roman"/>
          <w:sz w:val="20"/>
          <w:szCs w:val="20"/>
        </w:rPr>
        <w:t xml:space="preserve">utilisation du site </w:t>
      </w:r>
      <w:hyperlink r:id="rId10"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implique l</w:t>
      </w:r>
      <w:r>
        <w:rPr>
          <w:rFonts w:ascii="Times New Roman" w:hAnsi="Times New Roman"/>
          <w:sz w:val="20"/>
          <w:szCs w:val="20"/>
          <w:rtl/>
        </w:rPr>
        <w:t>’</w:t>
      </w:r>
      <w:r>
        <w:rPr>
          <w:rFonts w:ascii="Times New Roman" w:hAnsi="Times New Roman"/>
          <w:sz w:val="20"/>
          <w:szCs w:val="20"/>
        </w:rPr>
        <w:t>acceptation pleine et enti</w:t>
      </w:r>
      <w:r>
        <w:rPr>
          <w:rFonts w:ascii="Times New Roman" w:hAnsi="Times New Roman"/>
          <w:sz w:val="20"/>
          <w:szCs w:val="20"/>
          <w:lang w:val="it-IT"/>
        </w:rPr>
        <w:t>è</w:t>
      </w:r>
      <w:r>
        <w:rPr>
          <w:rFonts w:ascii="Times New Roman" w:hAnsi="Times New Roman"/>
          <w:sz w:val="20"/>
          <w:szCs w:val="20"/>
        </w:rPr>
        <w:t>re des conditions générales d</w:t>
      </w:r>
      <w:r>
        <w:rPr>
          <w:rFonts w:ascii="Times New Roman" w:hAnsi="Times New Roman"/>
          <w:sz w:val="20"/>
          <w:szCs w:val="20"/>
          <w:rtl/>
        </w:rPr>
        <w:t>’</w:t>
      </w:r>
      <w:r>
        <w:rPr>
          <w:rFonts w:ascii="Times New Roman" w:hAnsi="Times New Roman"/>
          <w:sz w:val="20"/>
          <w:szCs w:val="20"/>
        </w:rPr>
        <w:t>utilisation ci-apr</w:t>
      </w:r>
      <w:r>
        <w:rPr>
          <w:rFonts w:ascii="Times New Roman" w:hAnsi="Times New Roman"/>
          <w:sz w:val="20"/>
          <w:szCs w:val="20"/>
          <w:lang w:val="it-IT"/>
        </w:rPr>
        <w:t>è</w:t>
      </w:r>
      <w:r>
        <w:rPr>
          <w:rFonts w:ascii="Times New Roman" w:hAnsi="Times New Roman"/>
          <w:sz w:val="20"/>
          <w:szCs w:val="20"/>
        </w:rPr>
        <w:t>s décrites. Ces conditions d</w:t>
      </w:r>
      <w:r>
        <w:rPr>
          <w:rFonts w:ascii="Times New Roman" w:hAnsi="Times New Roman"/>
          <w:sz w:val="20"/>
          <w:szCs w:val="20"/>
          <w:rtl/>
        </w:rPr>
        <w:t>’</w:t>
      </w:r>
      <w:r>
        <w:rPr>
          <w:rFonts w:ascii="Times New Roman" w:hAnsi="Times New Roman"/>
          <w:sz w:val="20"/>
          <w:szCs w:val="20"/>
        </w:rPr>
        <w:t>utilisation sont susceptibles d’ê</w:t>
      </w:r>
      <w:r>
        <w:rPr>
          <w:rFonts w:ascii="Times New Roman" w:hAnsi="Times New Roman"/>
          <w:sz w:val="20"/>
          <w:szCs w:val="20"/>
          <w:lang w:val="it-IT"/>
        </w:rPr>
        <w:t>tre modifi</w:t>
      </w:r>
      <w:r>
        <w:rPr>
          <w:rFonts w:ascii="Times New Roman" w:hAnsi="Times New Roman"/>
          <w:sz w:val="20"/>
          <w:szCs w:val="20"/>
        </w:rPr>
        <w:t>é</w:t>
      </w:r>
      <w:r>
        <w:rPr>
          <w:rFonts w:ascii="Times New Roman" w:hAnsi="Times New Roman"/>
          <w:sz w:val="20"/>
          <w:szCs w:val="20"/>
          <w:lang w:val="pt-PT"/>
        </w:rPr>
        <w:t>es ou compl</w:t>
      </w:r>
      <w:r>
        <w:rPr>
          <w:rFonts w:ascii="Times New Roman" w:hAnsi="Times New Roman"/>
          <w:sz w:val="20"/>
          <w:szCs w:val="20"/>
        </w:rPr>
        <w:t xml:space="preserve">étées à tout moment, les utilisateurs du site </w:t>
      </w:r>
      <w:hyperlink r:id="rId11"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sont donc invités à les consulter de mani</w:t>
      </w:r>
      <w:r>
        <w:rPr>
          <w:rFonts w:ascii="Times New Roman" w:hAnsi="Times New Roman"/>
          <w:sz w:val="20"/>
          <w:szCs w:val="20"/>
          <w:lang w:val="it-IT"/>
        </w:rPr>
        <w:t>è</w:t>
      </w:r>
      <w:r>
        <w:rPr>
          <w:rFonts w:ascii="Times New Roman" w:hAnsi="Times New Roman"/>
          <w:sz w:val="20"/>
          <w:szCs w:val="20"/>
        </w:rPr>
        <w:t>re réguli</w:t>
      </w:r>
      <w:r>
        <w:rPr>
          <w:rFonts w:ascii="Times New Roman" w:hAnsi="Times New Roman"/>
          <w:sz w:val="20"/>
          <w:szCs w:val="20"/>
          <w:lang w:val="it-IT"/>
        </w:rPr>
        <w:t>ère.</w:t>
      </w:r>
    </w:p>
    <w:p w14:paraId="2607452F"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Ce site internet est normalement accessible à tout moment aux utilisateurs. Une interruption pour raison de maintenance technique peut être toutefois dé</w:t>
      </w:r>
      <w:r>
        <w:rPr>
          <w:rFonts w:ascii="Times New Roman" w:hAnsi="Times New Roman"/>
          <w:sz w:val="20"/>
          <w:szCs w:val="20"/>
          <w:lang w:val="es-ES_tradnl"/>
        </w:rPr>
        <w:t>cid</w:t>
      </w:r>
      <w:r>
        <w:rPr>
          <w:rFonts w:ascii="Times New Roman" w:hAnsi="Times New Roman"/>
          <w:sz w:val="20"/>
          <w:szCs w:val="20"/>
        </w:rPr>
        <w:t xml:space="preserve">ée par Corinne BERRY. Le site internet </w:t>
      </w:r>
      <w:hyperlink r:id="rId12"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est mis à jour réguli</w:t>
      </w:r>
      <w:r>
        <w:rPr>
          <w:rFonts w:ascii="Times New Roman" w:hAnsi="Times New Roman"/>
          <w:sz w:val="20"/>
          <w:szCs w:val="20"/>
          <w:lang w:val="it-IT"/>
        </w:rPr>
        <w:t>è</w:t>
      </w:r>
      <w:r>
        <w:rPr>
          <w:rFonts w:ascii="Times New Roman" w:hAnsi="Times New Roman"/>
          <w:sz w:val="20"/>
          <w:szCs w:val="20"/>
        </w:rPr>
        <w:t>rement par la responsable. De la mê</w:t>
      </w:r>
      <w:r>
        <w:rPr>
          <w:rFonts w:ascii="Times New Roman" w:hAnsi="Times New Roman"/>
          <w:sz w:val="20"/>
          <w:szCs w:val="20"/>
          <w:lang w:val="en-US"/>
        </w:rPr>
        <w:t>me fa</w:t>
      </w:r>
      <w:r>
        <w:rPr>
          <w:rFonts w:ascii="Times New Roman" w:hAnsi="Times New Roman"/>
          <w:sz w:val="20"/>
          <w:szCs w:val="20"/>
        </w:rPr>
        <w:t>çon, les mentions légales peuvent ê</w:t>
      </w:r>
      <w:r>
        <w:rPr>
          <w:rFonts w:ascii="Times New Roman" w:hAnsi="Times New Roman"/>
          <w:sz w:val="20"/>
          <w:szCs w:val="20"/>
          <w:lang w:val="it-IT"/>
        </w:rPr>
        <w:t>tre modifi</w:t>
      </w:r>
      <w:r>
        <w:rPr>
          <w:rFonts w:ascii="Times New Roman" w:hAnsi="Times New Roman"/>
          <w:sz w:val="20"/>
          <w:szCs w:val="20"/>
        </w:rPr>
        <w:t>ées à tout moment : elles s</w:t>
      </w:r>
      <w:r>
        <w:rPr>
          <w:rFonts w:ascii="Times New Roman" w:hAnsi="Times New Roman"/>
          <w:sz w:val="20"/>
          <w:szCs w:val="20"/>
          <w:rtl/>
        </w:rPr>
        <w:t>’</w:t>
      </w:r>
      <w:r>
        <w:rPr>
          <w:rFonts w:ascii="Times New Roman" w:hAnsi="Times New Roman"/>
          <w:sz w:val="20"/>
          <w:szCs w:val="20"/>
        </w:rPr>
        <w:t>imposent néanmoins à l</w:t>
      </w:r>
      <w:r>
        <w:rPr>
          <w:rFonts w:ascii="Times New Roman" w:hAnsi="Times New Roman"/>
          <w:sz w:val="20"/>
          <w:szCs w:val="20"/>
          <w:rtl/>
        </w:rPr>
        <w:t>’</w:t>
      </w:r>
      <w:r>
        <w:rPr>
          <w:rFonts w:ascii="Times New Roman" w:hAnsi="Times New Roman"/>
          <w:sz w:val="20"/>
          <w:szCs w:val="20"/>
        </w:rPr>
        <w:t>utilisateur qui est invité à s</w:t>
      </w:r>
      <w:r>
        <w:rPr>
          <w:rFonts w:ascii="Times New Roman" w:hAnsi="Times New Roman"/>
          <w:sz w:val="20"/>
          <w:szCs w:val="20"/>
          <w:rtl/>
        </w:rPr>
        <w:t>’</w:t>
      </w:r>
      <w:r>
        <w:rPr>
          <w:rFonts w:ascii="Times New Roman" w:hAnsi="Times New Roman"/>
          <w:sz w:val="20"/>
          <w:szCs w:val="20"/>
          <w:lang w:val="en-US"/>
        </w:rPr>
        <w:t>y r</w:t>
      </w:r>
      <w:r>
        <w:rPr>
          <w:rFonts w:ascii="Times New Roman" w:hAnsi="Times New Roman"/>
          <w:sz w:val="20"/>
          <w:szCs w:val="20"/>
        </w:rPr>
        <w:t>éférer le plus souvent possible afin d</w:t>
      </w:r>
      <w:r>
        <w:rPr>
          <w:rFonts w:ascii="Times New Roman" w:hAnsi="Times New Roman"/>
          <w:sz w:val="20"/>
          <w:szCs w:val="20"/>
          <w:rtl/>
        </w:rPr>
        <w:t>’</w:t>
      </w:r>
      <w:r>
        <w:rPr>
          <w:rFonts w:ascii="Times New Roman" w:hAnsi="Times New Roman"/>
          <w:sz w:val="20"/>
          <w:szCs w:val="20"/>
        </w:rPr>
        <w:t>en prendre connaissance.</w:t>
      </w:r>
    </w:p>
    <w:p w14:paraId="7FF5DA1C" w14:textId="77777777" w:rsidR="002C6334" w:rsidRDefault="00000000">
      <w:pPr>
        <w:pStyle w:val="Corps"/>
        <w:numPr>
          <w:ilvl w:val="0"/>
          <w:numId w:val="8"/>
        </w:numPr>
        <w:rPr>
          <w:rFonts w:ascii="Times New Roman" w:hAnsi="Times New Roman"/>
          <w:sz w:val="20"/>
          <w:szCs w:val="20"/>
          <w:lang w:val="de-DE"/>
        </w:rPr>
      </w:pPr>
      <w:r>
        <w:rPr>
          <w:rFonts w:ascii="Times New Roman" w:hAnsi="Times New Roman"/>
          <w:sz w:val="20"/>
          <w:szCs w:val="20"/>
          <w:lang w:val="de-DE"/>
        </w:rPr>
        <w:t>DESCRIPTION DES SERVICES FOURNIS</w:t>
      </w:r>
    </w:p>
    <w:p w14:paraId="15BD73AA"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 xml:space="preserve">Le site internet </w:t>
      </w:r>
      <w:hyperlink r:id="rId13"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a pour objet de fournir une information concernant l</w:t>
      </w:r>
      <w:r>
        <w:rPr>
          <w:rFonts w:ascii="Times New Roman" w:hAnsi="Times New Roman"/>
          <w:sz w:val="20"/>
          <w:szCs w:val="20"/>
          <w:rtl/>
        </w:rPr>
        <w:t>’</w:t>
      </w:r>
      <w:r>
        <w:rPr>
          <w:rFonts w:ascii="Times New Roman" w:hAnsi="Times New Roman"/>
          <w:sz w:val="20"/>
          <w:szCs w:val="20"/>
        </w:rPr>
        <w:t>ensemble des activités de la société. Corinne BERRY s</w:t>
      </w:r>
      <w:r>
        <w:rPr>
          <w:rFonts w:ascii="Times New Roman" w:hAnsi="Times New Roman"/>
          <w:sz w:val="20"/>
          <w:szCs w:val="20"/>
          <w:rtl/>
        </w:rPr>
        <w:t>’</w:t>
      </w:r>
      <w:r>
        <w:rPr>
          <w:rFonts w:ascii="Times New Roman" w:hAnsi="Times New Roman"/>
          <w:sz w:val="20"/>
          <w:szCs w:val="20"/>
        </w:rPr>
        <w:t>efforce de fournir sur son site internet des informations aussi précises que possible. Toutefois, il ne pourra être tenu responsable des oublis, des inexactitudes et des carences dans la mise à jour, qu</w:t>
      </w:r>
      <w:r>
        <w:rPr>
          <w:rFonts w:ascii="Times New Roman" w:hAnsi="Times New Roman"/>
          <w:sz w:val="20"/>
          <w:szCs w:val="20"/>
          <w:rtl/>
        </w:rPr>
        <w:t>’</w:t>
      </w:r>
      <w:r>
        <w:rPr>
          <w:rFonts w:ascii="Times New Roman" w:hAnsi="Times New Roman"/>
          <w:sz w:val="20"/>
          <w:szCs w:val="20"/>
        </w:rPr>
        <w:t>elles soient de son fait ou du fait des tiers partenaires qui lui fournissent ces informations.</w:t>
      </w:r>
    </w:p>
    <w:p w14:paraId="200AEE3E"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Toutes les informations indiquées sur le site</w:t>
      </w:r>
      <w:r>
        <w:rPr>
          <w:rStyle w:val="Aucun"/>
          <w:rFonts w:ascii="Times New Roman" w:hAnsi="Times New Roman"/>
          <w:color w:val="212121"/>
          <w:sz w:val="20"/>
          <w:szCs w:val="20"/>
          <w:u w:color="212121"/>
        </w:rPr>
        <w:t> </w:t>
      </w:r>
      <w:hyperlink r:id="rId14"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sont données à titre indicatif, et sont susceptibles d’évoluer. Par ailleurs, les renseignements figurant sur le site</w:t>
      </w:r>
      <w:r>
        <w:rPr>
          <w:rStyle w:val="Aucun"/>
          <w:rFonts w:ascii="Times New Roman" w:hAnsi="Times New Roman"/>
          <w:color w:val="212121"/>
          <w:sz w:val="20"/>
          <w:szCs w:val="20"/>
          <w:u w:color="212121"/>
        </w:rPr>
        <w:t> </w:t>
      </w:r>
      <w:hyperlink r:id="rId15"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ne sont pas exhaustifs. Ils sont donnés sous réserve de modifications ayant été apportées depuis leur mise en ligne.</w:t>
      </w:r>
    </w:p>
    <w:p w14:paraId="5E627DD0" w14:textId="77777777" w:rsidR="002C6334" w:rsidRDefault="00000000">
      <w:pPr>
        <w:pStyle w:val="Corps"/>
        <w:numPr>
          <w:ilvl w:val="0"/>
          <w:numId w:val="10"/>
        </w:numPr>
        <w:rPr>
          <w:rFonts w:ascii="Times New Roman" w:hAnsi="Times New Roman"/>
          <w:sz w:val="20"/>
          <w:szCs w:val="20"/>
          <w:lang w:val="de-DE"/>
        </w:rPr>
      </w:pPr>
      <w:r>
        <w:rPr>
          <w:rFonts w:ascii="Times New Roman" w:hAnsi="Times New Roman"/>
          <w:sz w:val="20"/>
          <w:szCs w:val="20"/>
          <w:lang w:val="de-DE"/>
        </w:rPr>
        <w:t>LIMITATIONS CONTRACTUELLES SUR LES DONN</w:t>
      </w:r>
      <w:r>
        <w:rPr>
          <w:rFonts w:ascii="Times New Roman" w:hAnsi="Times New Roman"/>
          <w:sz w:val="20"/>
          <w:szCs w:val="20"/>
        </w:rPr>
        <w:t>É</w:t>
      </w:r>
      <w:r>
        <w:rPr>
          <w:rFonts w:ascii="Times New Roman" w:hAnsi="Times New Roman"/>
          <w:sz w:val="20"/>
          <w:szCs w:val="20"/>
          <w:lang w:val="es-ES_tradnl"/>
        </w:rPr>
        <w:t>ES TECHNIQUES</w:t>
      </w:r>
    </w:p>
    <w:p w14:paraId="038184BC"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Le site utilise la technologie JavaScript. Le site Internet ne pourra être tenu responsable de dommages matériels liés à l</w:t>
      </w:r>
      <w:r>
        <w:rPr>
          <w:rFonts w:ascii="Times New Roman" w:hAnsi="Times New Roman"/>
          <w:sz w:val="20"/>
          <w:szCs w:val="20"/>
          <w:rtl/>
        </w:rPr>
        <w:t>’</w:t>
      </w:r>
      <w:r>
        <w:rPr>
          <w:rFonts w:ascii="Times New Roman" w:hAnsi="Times New Roman"/>
          <w:sz w:val="20"/>
          <w:szCs w:val="20"/>
        </w:rPr>
        <w:t>utilisation du site. De plus, l</w:t>
      </w:r>
      <w:r>
        <w:rPr>
          <w:rFonts w:ascii="Times New Roman" w:hAnsi="Times New Roman"/>
          <w:sz w:val="20"/>
          <w:szCs w:val="20"/>
          <w:rtl/>
        </w:rPr>
        <w:t>’</w:t>
      </w:r>
      <w:r>
        <w:rPr>
          <w:rFonts w:ascii="Times New Roman" w:hAnsi="Times New Roman"/>
          <w:sz w:val="20"/>
          <w:szCs w:val="20"/>
        </w:rPr>
        <w:t>utilisateur du site s</w:t>
      </w:r>
      <w:r>
        <w:rPr>
          <w:rFonts w:ascii="Times New Roman" w:hAnsi="Times New Roman"/>
          <w:sz w:val="20"/>
          <w:szCs w:val="20"/>
          <w:rtl/>
        </w:rPr>
        <w:t>’</w:t>
      </w:r>
      <w:r>
        <w:rPr>
          <w:rFonts w:ascii="Times New Roman" w:hAnsi="Times New Roman"/>
          <w:sz w:val="20"/>
          <w:szCs w:val="20"/>
        </w:rPr>
        <w:t xml:space="preserve">engage à </w:t>
      </w:r>
      <w:r>
        <w:rPr>
          <w:rFonts w:ascii="Times New Roman" w:hAnsi="Times New Roman"/>
          <w:sz w:val="20"/>
          <w:szCs w:val="20"/>
          <w:lang w:val="it-IT"/>
        </w:rPr>
        <w:t>acc</w:t>
      </w:r>
      <w:r>
        <w:rPr>
          <w:rFonts w:ascii="Times New Roman" w:hAnsi="Times New Roman"/>
          <w:sz w:val="20"/>
          <w:szCs w:val="20"/>
        </w:rPr>
        <w:t>éder au site en utilisant un maté</w:t>
      </w:r>
      <w:r>
        <w:rPr>
          <w:rFonts w:ascii="Times New Roman" w:hAnsi="Times New Roman"/>
          <w:sz w:val="20"/>
          <w:szCs w:val="20"/>
          <w:lang w:val="es-ES_tradnl"/>
        </w:rPr>
        <w:t>riel r</w:t>
      </w:r>
      <w:r>
        <w:rPr>
          <w:rFonts w:ascii="Times New Roman" w:hAnsi="Times New Roman"/>
          <w:sz w:val="20"/>
          <w:szCs w:val="20"/>
        </w:rPr>
        <w:t>écent, ne contenant pas de virus et avec un navigateur de derni</w:t>
      </w:r>
      <w:r>
        <w:rPr>
          <w:rFonts w:ascii="Times New Roman" w:hAnsi="Times New Roman"/>
          <w:sz w:val="20"/>
          <w:szCs w:val="20"/>
          <w:lang w:val="it-IT"/>
        </w:rPr>
        <w:t>è</w:t>
      </w:r>
      <w:r>
        <w:rPr>
          <w:rFonts w:ascii="Times New Roman" w:hAnsi="Times New Roman"/>
          <w:sz w:val="20"/>
          <w:szCs w:val="20"/>
        </w:rPr>
        <w:t>re génération mise à jour. Le site</w:t>
      </w:r>
      <w:r>
        <w:rPr>
          <w:rStyle w:val="Aucun"/>
          <w:rFonts w:ascii="Times New Roman" w:hAnsi="Times New Roman"/>
          <w:color w:val="212121"/>
          <w:sz w:val="20"/>
          <w:szCs w:val="20"/>
          <w:u w:color="212121"/>
        </w:rPr>
        <w:t> </w:t>
      </w:r>
      <w:hyperlink r:id="rId16"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w:t>
      </w:r>
      <w:r>
        <w:rPr>
          <w:rFonts w:ascii="Times New Roman" w:hAnsi="Times New Roman"/>
          <w:sz w:val="20"/>
          <w:szCs w:val="20"/>
          <w:lang w:val="en-US"/>
        </w:rPr>
        <w:t>est h</w:t>
      </w:r>
      <w:r>
        <w:rPr>
          <w:rFonts w:ascii="Times New Roman" w:hAnsi="Times New Roman"/>
          <w:sz w:val="20"/>
          <w:szCs w:val="20"/>
        </w:rPr>
        <w:t>ébergé chez un prestataire sur le territoire de l</w:t>
      </w:r>
      <w:r>
        <w:rPr>
          <w:rFonts w:ascii="Times New Roman" w:hAnsi="Times New Roman"/>
          <w:sz w:val="20"/>
          <w:szCs w:val="20"/>
          <w:rtl/>
        </w:rPr>
        <w:t>’</w:t>
      </w:r>
      <w:r>
        <w:rPr>
          <w:rFonts w:ascii="Times New Roman" w:hAnsi="Times New Roman"/>
          <w:sz w:val="20"/>
          <w:szCs w:val="20"/>
        </w:rPr>
        <w:t>Union Europé</w:t>
      </w:r>
      <w:r>
        <w:rPr>
          <w:rFonts w:ascii="Times New Roman" w:hAnsi="Times New Roman"/>
          <w:sz w:val="20"/>
          <w:szCs w:val="20"/>
          <w:lang w:val="it-IT"/>
        </w:rPr>
        <w:t>enne conform</w:t>
      </w:r>
      <w:r>
        <w:rPr>
          <w:rFonts w:ascii="Times New Roman" w:hAnsi="Times New Roman"/>
          <w:sz w:val="20"/>
          <w:szCs w:val="20"/>
        </w:rPr>
        <w:t>ément aux dispositions du R</w:t>
      </w:r>
      <w:r>
        <w:rPr>
          <w:rFonts w:ascii="Times New Roman" w:hAnsi="Times New Roman"/>
          <w:sz w:val="20"/>
          <w:szCs w:val="20"/>
          <w:lang w:val="it-IT"/>
        </w:rPr>
        <w:t>è</w:t>
      </w:r>
      <w:r>
        <w:rPr>
          <w:rFonts w:ascii="Times New Roman" w:hAnsi="Times New Roman"/>
          <w:sz w:val="20"/>
          <w:szCs w:val="20"/>
        </w:rPr>
        <w:t>glement Général sur la Protection des Données (RGPD : n</w:t>
      </w:r>
      <w:r>
        <w:rPr>
          <w:rFonts w:ascii="Times New Roman" w:hAnsi="Times New Roman"/>
          <w:sz w:val="20"/>
          <w:szCs w:val="20"/>
          <w:lang w:val="it-IT"/>
        </w:rPr>
        <w:t xml:space="preserve">° </w:t>
      </w:r>
      <w:r>
        <w:rPr>
          <w:rFonts w:ascii="Times New Roman" w:hAnsi="Times New Roman"/>
          <w:sz w:val="20"/>
          <w:szCs w:val="20"/>
        </w:rPr>
        <w:t>2016-679).</w:t>
      </w:r>
    </w:p>
    <w:p w14:paraId="1ACDD08E"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L</w:t>
      </w:r>
      <w:r>
        <w:rPr>
          <w:rFonts w:ascii="Times New Roman" w:hAnsi="Times New Roman"/>
          <w:sz w:val="20"/>
          <w:szCs w:val="20"/>
          <w:rtl/>
        </w:rPr>
        <w:t>’</w:t>
      </w:r>
      <w:r>
        <w:rPr>
          <w:rFonts w:ascii="Times New Roman" w:hAnsi="Times New Roman"/>
          <w:sz w:val="20"/>
          <w:szCs w:val="20"/>
        </w:rPr>
        <w:t>objectif est d</w:t>
      </w:r>
      <w:r>
        <w:rPr>
          <w:rFonts w:ascii="Times New Roman" w:hAnsi="Times New Roman"/>
          <w:sz w:val="20"/>
          <w:szCs w:val="20"/>
          <w:rtl/>
        </w:rPr>
        <w:t>’</w:t>
      </w:r>
      <w:r>
        <w:rPr>
          <w:rFonts w:ascii="Times New Roman" w:hAnsi="Times New Roman"/>
          <w:sz w:val="20"/>
          <w:szCs w:val="20"/>
        </w:rPr>
        <w:t>apporter une prestation qui assure le meilleur taux d</w:t>
      </w:r>
      <w:r>
        <w:rPr>
          <w:rFonts w:ascii="Times New Roman" w:hAnsi="Times New Roman"/>
          <w:sz w:val="20"/>
          <w:szCs w:val="20"/>
          <w:rtl/>
        </w:rPr>
        <w:t>’</w:t>
      </w:r>
      <w:r>
        <w:rPr>
          <w:rFonts w:ascii="Times New Roman" w:hAnsi="Times New Roman"/>
          <w:sz w:val="20"/>
          <w:szCs w:val="20"/>
          <w:lang w:val="it-IT"/>
        </w:rPr>
        <w:t>accessibilit</w:t>
      </w:r>
      <w:r>
        <w:rPr>
          <w:rFonts w:ascii="Times New Roman" w:hAnsi="Times New Roman"/>
          <w:sz w:val="20"/>
          <w:szCs w:val="20"/>
        </w:rPr>
        <w:t>é. L</w:t>
      </w:r>
      <w:r>
        <w:rPr>
          <w:rFonts w:ascii="Times New Roman" w:hAnsi="Times New Roman"/>
          <w:sz w:val="20"/>
          <w:szCs w:val="20"/>
          <w:rtl/>
        </w:rPr>
        <w:t>’</w:t>
      </w:r>
      <w:r>
        <w:rPr>
          <w:rFonts w:ascii="Times New Roman" w:hAnsi="Times New Roman"/>
          <w:sz w:val="20"/>
          <w:szCs w:val="20"/>
        </w:rPr>
        <w:t>hébergeur assure la continuité de son service 24 heures sur 24, tous les jours de l</w:t>
      </w:r>
      <w:r>
        <w:rPr>
          <w:rFonts w:ascii="Times New Roman" w:hAnsi="Times New Roman"/>
          <w:sz w:val="20"/>
          <w:szCs w:val="20"/>
          <w:rtl/>
        </w:rPr>
        <w:t>’</w:t>
      </w:r>
      <w:r>
        <w:rPr>
          <w:rFonts w:ascii="Times New Roman" w:hAnsi="Times New Roman"/>
          <w:sz w:val="20"/>
          <w:szCs w:val="20"/>
        </w:rPr>
        <w:t>anné</w:t>
      </w:r>
      <w:r>
        <w:rPr>
          <w:rFonts w:ascii="Times New Roman" w:hAnsi="Times New Roman"/>
          <w:sz w:val="20"/>
          <w:szCs w:val="20"/>
          <w:lang w:val="it-IT"/>
        </w:rPr>
        <w:t>e. Il se r</w:t>
      </w:r>
      <w:r>
        <w:rPr>
          <w:rFonts w:ascii="Times New Roman" w:hAnsi="Times New Roman"/>
          <w:sz w:val="20"/>
          <w:szCs w:val="20"/>
        </w:rPr>
        <w:t>é</w:t>
      </w:r>
      <w:r>
        <w:rPr>
          <w:rFonts w:ascii="Times New Roman" w:hAnsi="Times New Roman"/>
          <w:sz w:val="20"/>
          <w:szCs w:val="20"/>
          <w:lang w:val="en-US"/>
        </w:rPr>
        <w:t>serve n</w:t>
      </w:r>
      <w:r>
        <w:rPr>
          <w:rFonts w:ascii="Times New Roman" w:hAnsi="Times New Roman"/>
          <w:sz w:val="20"/>
          <w:szCs w:val="20"/>
        </w:rPr>
        <w:t>éanmoins la possibilité d</w:t>
      </w:r>
      <w:r>
        <w:rPr>
          <w:rFonts w:ascii="Times New Roman" w:hAnsi="Times New Roman"/>
          <w:sz w:val="20"/>
          <w:szCs w:val="20"/>
          <w:rtl/>
        </w:rPr>
        <w:t>’</w:t>
      </w:r>
      <w:r>
        <w:rPr>
          <w:rFonts w:ascii="Times New Roman" w:hAnsi="Times New Roman"/>
          <w:sz w:val="20"/>
          <w:szCs w:val="20"/>
          <w:lang w:val="it-IT"/>
        </w:rPr>
        <w:t>interrompre le service d</w:t>
      </w:r>
      <w:r>
        <w:rPr>
          <w:rFonts w:ascii="Times New Roman" w:hAnsi="Times New Roman"/>
          <w:sz w:val="20"/>
          <w:szCs w:val="20"/>
          <w:rtl/>
        </w:rPr>
        <w:t>’</w:t>
      </w:r>
      <w:r>
        <w:rPr>
          <w:rFonts w:ascii="Times New Roman" w:hAnsi="Times New Roman"/>
          <w:sz w:val="20"/>
          <w:szCs w:val="20"/>
        </w:rPr>
        <w:t>hébergement pour les durées les plus courtes possibles, notamment à des fins de maintenance, d</w:t>
      </w:r>
      <w:r>
        <w:rPr>
          <w:rFonts w:ascii="Times New Roman" w:hAnsi="Times New Roman"/>
          <w:sz w:val="20"/>
          <w:szCs w:val="20"/>
          <w:rtl/>
        </w:rPr>
        <w:t>’</w:t>
      </w:r>
      <w:r>
        <w:rPr>
          <w:rFonts w:ascii="Times New Roman" w:hAnsi="Times New Roman"/>
          <w:sz w:val="20"/>
          <w:szCs w:val="20"/>
        </w:rPr>
        <w:t>amélioration de ses infrastructures, de défaillance de ses infrastructures ou si les Prestations et Services gén</w:t>
      </w:r>
      <w:r>
        <w:rPr>
          <w:rFonts w:ascii="Times New Roman" w:hAnsi="Times New Roman"/>
          <w:sz w:val="20"/>
          <w:szCs w:val="20"/>
          <w:lang w:val="it-IT"/>
        </w:rPr>
        <w:t>è</w:t>
      </w:r>
      <w:r>
        <w:rPr>
          <w:rFonts w:ascii="Times New Roman" w:hAnsi="Times New Roman"/>
          <w:sz w:val="20"/>
          <w:szCs w:val="20"/>
        </w:rPr>
        <w:t xml:space="preserve">rent un trafic réputé </w:t>
      </w:r>
      <w:r>
        <w:rPr>
          <w:rFonts w:ascii="Times New Roman" w:hAnsi="Times New Roman"/>
          <w:sz w:val="20"/>
          <w:szCs w:val="20"/>
          <w:lang w:val="pt-PT"/>
        </w:rPr>
        <w:t>anormal.</w:t>
      </w:r>
    </w:p>
    <w:p w14:paraId="64C68A29"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Corinne BERRY et l</w:t>
      </w:r>
      <w:r>
        <w:rPr>
          <w:rFonts w:ascii="Times New Roman" w:hAnsi="Times New Roman"/>
          <w:sz w:val="20"/>
          <w:szCs w:val="20"/>
          <w:rtl/>
        </w:rPr>
        <w:t>’</w:t>
      </w:r>
      <w:r>
        <w:rPr>
          <w:rFonts w:ascii="Times New Roman" w:hAnsi="Times New Roman"/>
          <w:sz w:val="20"/>
          <w:szCs w:val="20"/>
        </w:rPr>
        <w:t>hébergeur ne pourront être tenus responsables en cas de dysfonctionnement du réseau Internet, des lignes téléphoniques ou du matériel informatique lié notamment à l</w:t>
      </w:r>
      <w:r>
        <w:rPr>
          <w:rFonts w:ascii="Times New Roman" w:hAnsi="Times New Roman"/>
          <w:sz w:val="20"/>
          <w:szCs w:val="20"/>
          <w:rtl/>
        </w:rPr>
        <w:t>’</w:t>
      </w:r>
      <w:r>
        <w:rPr>
          <w:rFonts w:ascii="Times New Roman" w:hAnsi="Times New Roman"/>
          <w:sz w:val="20"/>
          <w:szCs w:val="20"/>
        </w:rPr>
        <w:t>encombrement du réseau empêchant l</w:t>
      </w:r>
      <w:r>
        <w:rPr>
          <w:rFonts w:ascii="Times New Roman" w:hAnsi="Times New Roman"/>
          <w:sz w:val="20"/>
          <w:szCs w:val="20"/>
          <w:rtl/>
        </w:rPr>
        <w:t>’</w:t>
      </w:r>
      <w:r>
        <w:rPr>
          <w:rFonts w:ascii="Times New Roman" w:hAnsi="Times New Roman"/>
          <w:sz w:val="20"/>
          <w:szCs w:val="20"/>
          <w:lang w:val="it-IT"/>
        </w:rPr>
        <w:t>accè</w:t>
      </w:r>
      <w:r>
        <w:rPr>
          <w:rFonts w:ascii="Times New Roman" w:hAnsi="Times New Roman"/>
          <w:sz w:val="20"/>
          <w:szCs w:val="20"/>
        </w:rPr>
        <w:t>s au serveur.</w:t>
      </w:r>
    </w:p>
    <w:p w14:paraId="2FAF380A" w14:textId="77777777" w:rsidR="002C6334" w:rsidRDefault="00000000">
      <w:pPr>
        <w:pStyle w:val="Corps"/>
        <w:numPr>
          <w:ilvl w:val="0"/>
          <w:numId w:val="12"/>
        </w:numPr>
        <w:rPr>
          <w:rFonts w:ascii="Times New Roman" w:hAnsi="Times New Roman"/>
          <w:sz w:val="20"/>
          <w:szCs w:val="20"/>
        </w:rPr>
      </w:pPr>
      <w:r>
        <w:rPr>
          <w:rFonts w:ascii="Times New Roman" w:hAnsi="Times New Roman"/>
          <w:sz w:val="20"/>
          <w:szCs w:val="20"/>
        </w:rPr>
        <w:lastRenderedPageBreak/>
        <w:t>PROPRIÉT</w:t>
      </w:r>
      <w:r>
        <w:rPr>
          <w:rFonts w:ascii="Times New Roman" w:hAnsi="Times New Roman"/>
          <w:sz w:val="20"/>
          <w:szCs w:val="20"/>
          <w:lang w:val="pt-PT"/>
        </w:rPr>
        <w:t xml:space="preserve">É </w:t>
      </w:r>
      <w:r>
        <w:rPr>
          <w:rFonts w:ascii="Times New Roman" w:hAnsi="Times New Roman"/>
          <w:sz w:val="20"/>
          <w:szCs w:val="20"/>
          <w:lang w:val="de-DE"/>
        </w:rPr>
        <w:t>INTELLECTUELLE ET CONTREFA</w:t>
      </w:r>
      <w:r>
        <w:rPr>
          <w:rFonts w:ascii="Times New Roman" w:hAnsi="Times New Roman"/>
          <w:sz w:val="20"/>
          <w:szCs w:val="20"/>
        </w:rPr>
        <w:t>Ç</w:t>
      </w:r>
      <w:r>
        <w:rPr>
          <w:rFonts w:ascii="Times New Roman" w:hAnsi="Times New Roman"/>
          <w:sz w:val="20"/>
          <w:szCs w:val="20"/>
          <w:lang w:val="de-DE"/>
        </w:rPr>
        <w:t>ONS</w:t>
      </w:r>
    </w:p>
    <w:p w14:paraId="700595BF"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 xml:space="preserve">Corinne BERRY </w:t>
      </w:r>
      <w:r>
        <w:rPr>
          <w:rFonts w:ascii="Times New Roman" w:hAnsi="Times New Roman"/>
          <w:sz w:val="20"/>
          <w:szCs w:val="20"/>
          <w:lang w:val="it-IT"/>
        </w:rPr>
        <w:t>est propri</w:t>
      </w:r>
      <w:r>
        <w:rPr>
          <w:rFonts w:ascii="Times New Roman" w:hAnsi="Times New Roman"/>
          <w:sz w:val="20"/>
          <w:szCs w:val="20"/>
        </w:rPr>
        <w:t>étaire des droits de propriété intellectuelle et détient les droits d</w:t>
      </w:r>
      <w:r>
        <w:rPr>
          <w:rFonts w:ascii="Times New Roman" w:hAnsi="Times New Roman"/>
          <w:sz w:val="20"/>
          <w:szCs w:val="20"/>
          <w:rtl/>
        </w:rPr>
        <w:t>’</w:t>
      </w:r>
      <w:r>
        <w:rPr>
          <w:rFonts w:ascii="Times New Roman" w:hAnsi="Times New Roman"/>
          <w:sz w:val="20"/>
          <w:szCs w:val="20"/>
        </w:rPr>
        <w:t>usage sur tous les éléments accessibles sur le site internet, notamment les textes, images, graphismes, logos, vidé</w:t>
      </w:r>
      <w:r>
        <w:rPr>
          <w:rFonts w:ascii="Times New Roman" w:hAnsi="Times New Roman"/>
          <w:sz w:val="20"/>
          <w:szCs w:val="20"/>
          <w:lang w:val="pt-PT"/>
        </w:rPr>
        <w:t>os, ic</w:t>
      </w:r>
      <w:r>
        <w:rPr>
          <w:rFonts w:ascii="Times New Roman" w:hAnsi="Times New Roman"/>
          <w:sz w:val="20"/>
          <w:szCs w:val="20"/>
        </w:rPr>
        <w:t>ônes et sons. Toute reproduction, représentation, modification, publication, adaptation de tout ou partie des éléments du site, quel que soit le moyen ou le procédé utilisé, est interdite, sauf autorisation écrite préalable de : Corinne BERRY Toute exploitation non autorisée du site ou de l</w:t>
      </w:r>
      <w:r>
        <w:rPr>
          <w:rFonts w:ascii="Times New Roman" w:hAnsi="Times New Roman"/>
          <w:sz w:val="20"/>
          <w:szCs w:val="20"/>
          <w:rtl/>
        </w:rPr>
        <w:t>’</w:t>
      </w:r>
      <w:r>
        <w:rPr>
          <w:rFonts w:ascii="Times New Roman" w:hAnsi="Times New Roman"/>
          <w:sz w:val="20"/>
          <w:szCs w:val="20"/>
        </w:rPr>
        <w:t>un quelconque des éléments qu</w:t>
      </w:r>
      <w:r>
        <w:rPr>
          <w:rFonts w:ascii="Times New Roman" w:hAnsi="Times New Roman"/>
          <w:sz w:val="20"/>
          <w:szCs w:val="20"/>
          <w:rtl/>
        </w:rPr>
        <w:t>’</w:t>
      </w:r>
      <w:r>
        <w:rPr>
          <w:rFonts w:ascii="Times New Roman" w:hAnsi="Times New Roman"/>
          <w:sz w:val="20"/>
          <w:szCs w:val="20"/>
        </w:rPr>
        <w:t>il contient sera considérée comme constitutive d</w:t>
      </w:r>
      <w:r>
        <w:rPr>
          <w:rFonts w:ascii="Times New Roman" w:hAnsi="Times New Roman"/>
          <w:sz w:val="20"/>
          <w:szCs w:val="20"/>
          <w:rtl/>
        </w:rPr>
        <w:t>’</w:t>
      </w:r>
      <w:r>
        <w:rPr>
          <w:rFonts w:ascii="Times New Roman" w:hAnsi="Times New Roman"/>
          <w:sz w:val="20"/>
          <w:szCs w:val="20"/>
        </w:rPr>
        <w:t>une contrefaçon et poursuivie conformément aux dispositions des articles L.335-2 et suivants du Code de Propriété Intellectuelle.</w:t>
      </w:r>
    </w:p>
    <w:p w14:paraId="214EB07B" w14:textId="77777777" w:rsidR="002C6334" w:rsidRDefault="00000000">
      <w:pPr>
        <w:pStyle w:val="Corps"/>
        <w:numPr>
          <w:ilvl w:val="0"/>
          <w:numId w:val="14"/>
        </w:numPr>
        <w:rPr>
          <w:rFonts w:ascii="Times New Roman" w:hAnsi="Times New Roman"/>
          <w:sz w:val="20"/>
          <w:szCs w:val="20"/>
          <w:lang w:val="en-US"/>
        </w:rPr>
      </w:pPr>
      <w:r>
        <w:rPr>
          <w:rFonts w:ascii="Times New Roman" w:hAnsi="Times New Roman"/>
          <w:sz w:val="20"/>
          <w:szCs w:val="20"/>
          <w:lang w:val="en-US"/>
        </w:rPr>
        <w:t>LIMITATIONS DE RESPONSABILIT</w:t>
      </w:r>
      <w:r>
        <w:rPr>
          <w:rFonts w:ascii="Times New Roman" w:hAnsi="Times New Roman"/>
          <w:sz w:val="20"/>
          <w:szCs w:val="20"/>
        </w:rPr>
        <w:t>É</w:t>
      </w:r>
    </w:p>
    <w:p w14:paraId="62D52E55"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Corinne BERRY agit en tant qu’éditeur du site. Corinne BERRY est responsable de la qualité et de la vé</w:t>
      </w:r>
      <w:r>
        <w:rPr>
          <w:rFonts w:ascii="Times New Roman" w:hAnsi="Times New Roman"/>
          <w:sz w:val="20"/>
          <w:szCs w:val="20"/>
          <w:lang w:val="es-ES_tradnl"/>
        </w:rPr>
        <w:t>racit</w:t>
      </w:r>
      <w:r>
        <w:rPr>
          <w:rFonts w:ascii="Times New Roman" w:hAnsi="Times New Roman"/>
          <w:sz w:val="20"/>
          <w:szCs w:val="20"/>
        </w:rPr>
        <w:t>é du Contenu qu</w:t>
      </w:r>
      <w:r>
        <w:rPr>
          <w:rFonts w:ascii="Times New Roman" w:hAnsi="Times New Roman"/>
          <w:sz w:val="20"/>
          <w:szCs w:val="20"/>
          <w:rtl/>
        </w:rPr>
        <w:t>’</w:t>
      </w:r>
      <w:r>
        <w:rPr>
          <w:rFonts w:ascii="Times New Roman" w:hAnsi="Times New Roman"/>
          <w:sz w:val="20"/>
          <w:szCs w:val="20"/>
          <w:lang w:val="it-IT"/>
        </w:rPr>
        <w:t>il publie.</w:t>
      </w:r>
    </w:p>
    <w:p w14:paraId="275F4FF1"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Corinne BERRY ne pourra être tenu responsable des dommages directs et indirects causés au maté</w:t>
      </w:r>
      <w:r>
        <w:rPr>
          <w:rFonts w:ascii="Times New Roman" w:hAnsi="Times New Roman"/>
          <w:sz w:val="20"/>
          <w:szCs w:val="20"/>
          <w:lang w:val="es-ES_tradnl"/>
        </w:rPr>
        <w:t>riel de l</w:t>
      </w:r>
      <w:r>
        <w:rPr>
          <w:rFonts w:ascii="Times New Roman" w:hAnsi="Times New Roman"/>
          <w:sz w:val="20"/>
          <w:szCs w:val="20"/>
          <w:rtl/>
        </w:rPr>
        <w:t>’</w:t>
      </w:r>
      <w:r>
        <w:rPr>
          <w:rFonts w:ascii="Times New Roman" w:hAnsi="Times New Roman"/>
          <w:sz w:val="20"/>
          <w:szCs w:val="20"/>
        </w:rPr>
        <w:t>utilisateur, lors de l</w:t>
      </w:r>
      <w:r>
        <w:rPr>
          <w:rFonts w:ascii="Times New Roman" w:hAnsi="Times New Roman"/>
          <w:sz w:val="20"/>
          <w:szCs w:val="20"/>
          <w:rtl/>
        </w:rPr>
        <w:t>’</w:t>
      </w:r>
      <w:r>
        <w:rPr>
          <w:rFonts w:ascii="Times New Roman" w:hAnsi="Times New Roman"/>
          <w:sz w:val="20"/>
          <w:szCs w:val="20"/>
          <w:lang w:val="it-IT"/>
        </w:rPr>
        <w:t>accè</w:t>
      </w:r>
      <w:r>
        <w:rPr>
          <w:rFonts w:ascii="Times New Roman" w:hAnsi="Times New Roman"/>
          <w:sz w:val="20"/>
          <w:szCs w:val="20"/>
        </w:rPr>
        <w:t xml:space="preserve">s au site internet </w:t>
      </w:r>
      <w:hyperlink r:id="rId17" w:history="1">
        <w:r>
          <w:rPr>
            <w:rStyle w:val="Hyperlink0"/>
            <w:rFonts w:ascii="Times New Roman" w:hAnsi="Times New Roman"/>
            <w:sz w:val="20"/>
            <w:szCs w:val="20"/>
            <w:lang w:val="en-US"/>
          </w:rPr>
          <w:t>https://www.corinneberrymedium.com</w:t>
        </w:r>
      </w:hyperlink>
      <w:r>
        <w:rPr>
          <w:rFonts w:ascii="Times New Roman" w:hAnsi="Times New Roman"/>
          <w:sz w:val="20"/>
          <w:szCs w:val="20"/>
        </w:rPr>
        <w:t>, et résultant soit de l</w:t>
      </w:r>
      <w:r>
        <w:rPr>
          <w:rFonts w:ascii="Times New Roman" w:hAnsi="Times New Roman"/>
          <w:sz w:val="20"/>
          <w:szCs w:val="20"/>
          <w:rtl/>
        </w:rPr>
        <w:t>’</w:t>
      </w:r>
      <w:r>
        <w:rPr>
          <w:rFonts w:ascii="Times New Roman" w:hAnsi="Times New Roman"/>
          <w:sz w:val="20"/>
          <w:szCs w:val="20"/>
        </w:rPr>
        <w:t>utilisation d</w:t>
      </w:r>
      <w:r>
        <w:rPr>
          <w:rFonts w:ascii="Times New Roman" w:hAnsi="Times New Roman"/>
          <w:sz w:val="20"/>
          <w:szCs w:val="20"/>
          <w:rtl/>
        </w:rPr>
        <w:t>’</w:t>
      </w:r>
      <w:r>
        <w:rPr>
          <w:rFonts w:ascii="Times New Roman" w:hAnsi="Times New Roman"/>
          <w:sz w:val="20"/>
          <w:szCs w:val="20"/>
          <w:lang w:val="it-IT"/>
        </w:rPr>
        <w:t>un mat</w:t>
      </w:r>
      <w:r>
        <w:rPr>
          <w:rFonts w:ascii="Times New Roman" w:hAnsi="Times New Roman"/>
          <w:sz w:val="20"/>
          <w:szCs w:val="20"/>
        </w:rPr>
        <w:t>ériel ne répondant pas aux spécifications indiquées au point 4, soit de l</w:t>
      </w:r>
      <w:r>
        <w:rPr>
          <w:rFonts w:ascii="Times New Roman" w:hAnsi="Times New Roman"/>
          <w:sz w:val="20"/>
          <w:szCs w:val="20"/>
          <w:rtl/>
        </w:rPr>
        <w:t>’</w:t>
      </w:r>
      <w:r>
        <w:rPr>
          <w:rFonts w:ascii="Times New Roman" w:hAnsi="Times New Roman"/>
          <w:sz w:val="20"/>
          <w:szCs w:val="20"/>
        </w:rPr>
        <w:t>apparition d</w:t>
      </w:r>
      <w:r>
        <w:rPr>
          <w:rFonts w:ascii="Times New Roman" w:hAnsi="Times New Roman"/>
          <w:sz w:val="20"/>
          <w:szCs w:val="20"/>
          <w:rtl/>
        </w:rPr>
        <w:t>’</w:t>
      </w:r>
      <w:r>
        <w:rPr>
          <w:rFonts w:ascii="Times New Roman" w:hAnsi="Times New Roman"/>
          <w:sz w:val="20"/>
          <w:szCs w:val="20"/>
          <w:lang w:val="en-US"/>
        </w:rPr>
        <w:t>un bug ou d</w:t>
      </w:r>
      <w:r>
        <w:rPr>
          <w:rFonts w:ascii="Times New Roman" w:hAnsi="Times New Roman"/>
          <w:sz w:val="20"/>
          <w:szCs w:val="20"/>
          <w:rtl/>
        </w:rPr>
        <w:t>’</w:t>
      </w:r>
      <w:r>
        <w:rPr>
          <w:rFonts w:ascii="Times New Roman" w:hAnsi="Times New Roman"/>
          <w:sz w:val="20"/>
          <w:szCs w:val="20"/>
          <w:lang w:val="it-IT"/>
        </w:rPr>
        <w:t>une incompatibilit</w:t>
      </w:r>
      <w:r>
        <w:rPr>
          <w:rFonts w:ascii="Times New Roman" w:hAnsi="Times New Roman"/>
          <w:sz w:val="20"/>
          <w:szCs w:val="20"/>
        </w:rPr>
        <w:t>é.</w:t>
      </w:r>
    </w:p>
    <w:p w14:paraId="0E8A9AF5"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Corinne BERRY ne pourra également être tenu responsable des dommages indirects (tels par exemple qu</w:t>
      </w:r>
      <w:r>
        <w:rPr>
          <w:rFonts w:ascii="Times New Roman" w:hAnsi="Times New Roman"/>
          <w:sz w:val="20"/>
          <w:szCs w:val="20"/>
          <w:rtl/>
        </w:rPr>
        <w:t>’</w:t>
      </w:r>
      <w:r>
        <w:rPr>
          <w:rFonts w:ascii="Times New Roman" w:hAnsi="Times New Roman"/>
          <w:sz w:val="20"/>
          <w:szCs w:val="20"/>
        </w:rPr>
        <w:t xml:space="preserve">une perte de marché </w:t>
      </w:r>
      <w:r>
        <w:rPr>
          <w:rFonts w:ascii="Times New Roman" w:hAnsi="Times New Roman"/>
          <w:sz w:val="20"/>
          <w:szCs w:val="20"/>
          <w:lang w:val="pt-PT"/>
        </w:rPr>
        <w:t>ou perte d</w:t>
      </w:r>
      <w:r>
        <w:rPr>
          <w:rFonts w:ascii="Times New Roman" w:hAnsi="Times New Roman"/>
          <w:sz w:val="20"/>
          <w:szCs w:val="20"/>
          <w:rtl/>
        </w:rPr>
        <w:t>’</w:t>
      </w:r>
      <w:r>
        <w:rPr>
          <w:rFonts w:ascii="Times New Roman" w:hAnsi="Times New Roman"/>
          <w:sz w:val="20"/>
          <w:szCs w:val="20"/>
        </w:rPr>
        <w:t>une chance) consécutifs à l</w:t>
      </w:r>
      <w:r>
        <w:rPr>
          <w:rFonts w:ascii="Times New Roman" w:hAnsi="Times New Roman"/>
          <w:sz w:val="20"/>
          <w:szCs w:val="20"/>
          <w:rtl/>
        </w:rPr>
        <w:t>’</w:t>
      </w:r>
      <w:r>
        <w:rPr>
          <w:rFonts w:ascii="Times New Roman" w:hAnsi="Times New Roman"/>
          <w:sz w:val="20"/>
          <w:szCs w:val="20"/>
        </w:rPr>
        <w:t xml:space="preserve">utilisation du site </w:t>
      </w:r>
      <w:hyperlink r:id="rId18" w:history="1">
        <w:r>
          <w:rPr>
            <w:rStyle w:val="Hyperlink0"/>
            <w:rFonts w:ascii="Times New Roman" w:hAnsi="Times New Roman"/>
            <w:sz w:val="20"/>
            <w:szCs w:val="20"/>
            <w:lang w:val="en-US"/>
          </w:rPr>
          <w:t>https://www.corinneberrymedium.com</w:t>
        </w:r>
      </w:hyperlink>
      <w:r>
        <w:rPr>
          <w:rFonts w:ascii="Times New Roman" w:hAnsi="Times New Roman"/>
          <w:sz w:val="20"/>
          <w:szCs w:val="20"/>
        </w:rPr>
        <w:t>. Des espaces interactifs (possibilité de poser des questions dans l</w:t>
      </w:r>
      <w:r>
        <w:rPr>
          <w:rFonts w:ascii="Times New Roman" w:hAnsi="Times New Roman"/>
          <w:sz w:val="20"/>
          <w:szCs w:val="20"/>
          <w:rtl/>
        </w:rPr>
        <w:t>’</w:t>
      </w:r>
      <w:r>
        <w:rPr>
          <w:rFonts w:ascii="Times New Roman" w:hAnsi="Times New Roman"/>
          <w:sz w:val="20"/>
          <w:szCs w:val="20"/>
        </w:rPr>
        <w:t>espace contact) sont à la disposition des utilisateurs. Corinne BERRY se réserve le droit de supprimer, sans mise en demeure préalable, tout contenu déposé dans cet espace qui contreviendrait à la législation applicable en France, en particulier aux dispositions relatives à la protection des données. Le cas échéant, Corinne BERRY se ré</w:t>
      </w:r>
      <w:r>
        <w:rPr>
          <w:rFonts w:ascii="Times New Roman" w:hAnsi="Times New Roman"/>
          <w:sz w:val="20"/>
          <w:szCs w:val="20"/>
          <w:lang w:val="en-US"/>
        </w:rPr>
        <w:t xml:space="preserve">serve </w:t>
      </w:r>
      <w:r>
        <w:rPr>
          <w:rFonts w:ascii="Times New Roman" w:hAnsi="Times New Roman"/>
          <w:sz w:val="20"/>
          <w:szCs w:val="20"/>
        </w:rPr>
        <w:t>également la possibilité de mettre en cause la responsabilité civile et/ou pénale de l</w:t>
      </w:r>
      <w:r>
        <w:rPr>
          <w:rFonts w:ascii="Times New Roman" w:hAnsi="Times New Roman"/>
          <w:sz w:val="20"/>
          <w:szCs w:val="20"/>
          <w:rtl/>
        </w:rPr>
        <w:t>’</w:t>
      </w:r>
      <w:r>
        <w:rPr>
          <w:rFonts w:ascii="Times New Roman" w:hAnsi="Times New Roman"/>
          <w:sz w:val="20"/>
          <w:szCs w:val="20"/>
        </w:rPr>
        <w:t>utilisateur, notamment en cas de message à caract</w:t>
      </w:r>
      <w:r>
        <w:rPr>
          <w:rFonts w:ascii="Times New Roman" w:hAnsi="Times New Roman"/>
          <w:sz w:val="20"/>
          <w:szCs w:val="20"/>
          <w:lang w:val="it-IT"/>
        </w:rPr>
        <w:t>è</w:t>
      </w:r>
      <w:r>
        <w:rPr>
          <w:rFonts w:ascii="Times New Roman" w:hAnsi="Times New Roman"/>
          <w:sz w:val="20"/>
          <w:szCs w:val="20"/>
        </w:rPr>
        <w:t>re raciste, injurieux, diffamant, ou pornographique, quel que soit le support utilisé (texte, photographie …).</w:t>
      </w:r>
    </w:p>
    <w:p w14:paraId="76676AA3" w14:textId="77777777" w:rsidR="002C6334" w:rsidRDefault="00000000">
      <w:pPr>
        <w:pStyle w:val="Corps"/>
        <w:numPr>
          <w:ilvl w:val="0"/>
          <w:numId w:val="16"/>
        </w:numPr>
        <w:rPr>
          <w:rFonts w:ascii="Times New Roman" w:hAnsi="Times New Roman"/>
          <w:sz w:val="20"/>
          <w:szCs w:val="20"/>
          <w:lang w:val="de-DE"/>
        </w:rPr>
      </w:pPr>
      <w:r>
        <w:rPr>
          <w:rFonts w:ascii="Times New Roman" w:hAnsi="Times New Roman"/>
          <w:sz w:val="20"/>
          <w:szCs w:val="20"/>
          <w:lang w:val="de-DE"/>
        </w:rPr>
        <w:t>GESTION DES DONN</w:t>
      </w:r>
      <w:r>
        <w:rPr>
          <w:rFonts w:ascii="Times New Roman" w:hAnsi="Times New Roman"/>
          <w:sz w:val="20"/>
          <w:szCs w:val="20"/>
        </w:rPr>
        <w:t>É</w:t>
      </w:r>
      <w:r>
        <w:rPr>
          <w:rFonts w:ascii="Times New Roman" w:hAnsi="Times New Roman"/>
          <w:sz w:val="20"/>
          <w:szCs w:val="20"/>
          <w:lang w:val="de-DE"/>
        </w:rPr>
        <w:t>ES PERSONNELLES</w:t>
      </w:r>
    </w:p>
    <w:p w14:paraId="7872F3E9"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Le Client est informé des réglementations concernant la communication marketing, la loi du 21 Juin 2014 pour la confiance dans l</w:t>
      </w:r>
      <w:r>
        <w:rPr>
          <w:rFonts w:ascii="Times New Roman" w:hAnsi="Times New Roman"/>
          <w:sz w:val="20"/>
          <w:szCs w:val="20"/>
          <w:rtl/>
        </w:rPr>
        <w:t>’</w:t>
      </w:r>
      <w:r>
        <w:rPr>
          <w:rFonts w:ascii="Times New Roman" w:hAnsi="Times New Roman"/>
          <w:sz w:val="20"/>
          <w:szCs w:val="20"/>
          <w:lang w:val="de-DE"/>
        </w:rPr>
        <w:t>Economie Num</w:t>
      </w:r>
      <w:r>
        <w:rPr>
          <w:rFonts w:ascii="Times New Roman" w:hAnsi="Times New Roman"/>
          <w:sz w:val="20"/>
          <w:szCs w:val="20"/>
        </w:rPr>
        <w:t xml:space="preserve">érique, la Loi Informatique et Liberté </w:t>
      </w:r>
      <w:r>
        <w:rPr>
          <w:rFonts w:ascii="Times New Roman" w:hAnsi="Times New Roman"/>
          <w:sz w:val="20"/>
          <w:szCs w:val="20"/>
          <w:lang w:val="pt-PT"/>
        </w:rPr>
        <w:t>du 06 Ao</w:t>
      </w:r>
      <w:r>
        <w:rPr>
          <w:rFonts w:ascii="Times New Roman" w:hAnsi="Times New Roman"/>
          <w:sz w:val="20"/>
          <w:szCs w:val="20"/>
        </w:rPr>
        <w:t>ût 2004 ainsi que du R</w:t>
      </w:r>
      <w:r>
        <w:rPr>
          <w:rFonts w:ascii="Times New Roman" w:hAnsi="Times New Roman"/>
          <w:sz w:val="20"/>
          <w:szCs w:val="20"/>
          <w:lang w:val="it-IT"/>
        </w:rPr>
        <w:t>è</w:t>
      </w:r>
      <w:r>
        <w:rPr>
          <w:rFonts w:ascii="Times New Roman" w:hAnsi="Times New Roman"/>
          <w:sz w:val="20"/>
          <w:szCs w:val="20"/>
        </w:rPr>
        <w:t>glement Général sur la Protection des Données (RGPD : n</w:t>
      </w:r>
      <w:r>
        <w:rPr>
          <w:rFonts w:ascii="Times New Roman" w:hAnsi="Times New Roman"/>
          <w:sz w:val="20"/>
          <w:szCs w:val="20"/>
          <w:lang w:val="it-IT"/>
        </w:rPr>
        <w:t xml:space="preserve">° </w:t>
      </w:r>
      <w:r>
        <w:rPr>
          <w:rFonts w:ascii="Times New Roman" w:hAnsi="Times New Roman"/>
          <w:sz w:val="20"/>
          <w:szCs w:val="20"/>
        </w:rPr>
        <w:t>2016-679).</w:t>
      </w:r>
    </w:p>
    <w:p w14:paraId="6D0425DB"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lang w:val="en-US"/>
        </w:rPr>
        <w:t>7.1 RESPONSABLES DE LA COLLECTE DES DONN</w:t>
      </w:r>
      <w:r>
        <w:rPr>
          <w:rFonts w:ascii="Times New Roman" w:hAnsi="Times New Roman"/>
          <w:sz w:val="20"/>
          <w:szCs w:val="20"/>
        </w:rPr>
        <w:t>É</w:t>
      </w:r>
      <w:r>
        <w:rPr>
          <w:rFonts w:ascii="Times New Roman" w:hAnsi="Times New Roman"/>
          <w:sz w:val="20"/>
          <w:szCs w:val="20"/>
          <w:lang w:val="de-DE"/>
        </w:rPr>
        <w:t>ES PERSONNELLES</w:t>
      </w:r>
    </w:p>
    <w:p w14:paraId="532D3845"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Pour les Données Personnelles collectées dans le cadre de la création du compte personnel de l</w:t>
      </w:r>
      <w:r>
        <w:rPr>
          <w:rFonts w:ascii="Times New Roman" w:hAnsi="Times New Roman"/>
          <w:sz w:val="20"/>
          <w:szCs w:val="20"/>
          <w:rtl/>
        </w:rPr>
        <w:t>’</w:t>
      </w:r>
      <w:r>
        <w:rPr>
          <w:rFonts w:ascii="Times New Roman" w:hAnsi="Times New Roman"/>
          <w:sz w:val="20"/>
          <w:szCs w:val="20"/>
        </w:rPr>
        <w:t>Utilisateur, de sa navigation sur le Site ou du remplissage du formulaire de contact, le responsable du traitement des Données Personnelles est : Corinne BERRY.</w:t>
      </w:r>
    </w:p>
    <w:p w14:paraId="08D496B2"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En tant que responsable du traitement des donné</w:t>
      </w:r>
      <w:r>
        <w:rPr>
          <w:rFonts w:ascii="Times New Roman" w:hAnsi="Times New Roman"/>
          <w:sz w:val="20"/>
          <w:szCs w:val="20"/>
          <w:lang w:val="es-ES_tradnl"/>
        </w:rPr>
        <w:t>es qu</w:t>
      </w:r>
      <w:r>
        <w:rPr>
          <w:rFonts w:ascii="Times New Roman" w:hAnsi="Times New Roman"/>
          <w:sz w:val="20"/>
          <w:szCs w:val="20"/>
          <w:rtl/>
        </w:rPr>
        <w:t>’</w:t>
      </w:r>
      <w:r>
        <w:rPr>
          <w:rFonts w:ascii="Times New Roman" w:hAnsi="Times New Roman"/>
          <w:sz w:val="20"/>
          <w:szCs w:val="20"/>
        </w:rPr>
        <w:t>il collecte, Corinne BERRY s</w:t>
      </w:r>
      <w:r>
        <w:rPr>
          <w:rFonts w:ascii="Times New Roman" w:hAnsi="Times New Roman"/>
          <w:sz w:val="20"/>
          <w:szCs w:val="20"/>
          <w:rtl/>
        </w:rPr>
        <w:t>’</w:t>
      </w:r>
      <w:r>
        <w:rPr>
          <w:rFonts w:ascii="Times New Roman" w:hAnsi="Times New Roman"/>
          <w:sz w:val="20"/>
          <w:szCs w:val="20"/>
        </w:rPr>
        <w:t>engage à respecter le cadre des dispositions légales en vigueur. Il lui appartient notamment au Client d’établir les finalités de ses traitements de données, de fournir à ses prospects et clients, à partir de la collecte de leurs consentements, une information compl</w:t>
      </w:r>
      <w:r>
        <w:rPr>
          <w:rFonts w:ascii="Times New Roman" w:hAnsi="Times New Roman"/>
          <w:sz w:val="20"/>
          <w:szCs w:val="20"/>
          <w:lang w:val="it-IT"/>
        </w:rPr>
        <w:t>è</w:t>
      </w:r>
      <w:r>
        <w:rPr>
          <w:rFonts w:ascii="Times New Roman" w:hAnsi="Times New Roman"/>
          <w:sz w:val="20"/>
          <w:szCs w:val="20"/>
        </w:rPr>
        <w:t>te sur le traitement de leurs données personnelles et de maintenir un registre des traitements conforme à la réalité. Chaque fois que Corinne BERRY traite des Données Personnelles, Corinne BERRY prend toutes les mesures raisonnables pour s</w:t>
      </w:r>
      <w:r>
        <w:rPr>
          <w:rFonts w:ascii="Times New Roman" w:hAnsi="Times New Roman"/>
          <w:sz w:val="20"/>
          <w:szCs w:val="20"/>
          <w:rtl/>
        </w:rPr>
        <w:t>’</w:t>
      </w:r>
      <w:r>
        <w:rPr>
          <w:rFonts w:ascii="Times New Roman" w:hAnsi="Times New Roman"/>
          <w:sz w:val="20"/>
          <w:szCs w:val="20"/>
        </w:rPr>
        <w:t>assurer de l</w:t>
      </w:r>
      <w:r>
        <w:rPr>
          <w:rFonts w:ascii="Times New Roman" w:hAnsi="Times New Roman"/>
          <w:sz w:val="20"/>
          <w:szCs w:val="20"/>
          <w:rtl/>
        </w:rPr>
        <w:t>’</w:t>
      </w:r>
      <w:r>
        <w:rPr>
          <w:rFonts w:ascii="Times New Roman" w:hAnsi="Times New Roman"/>
          <w:sz w:val="20"/>
          <w:szCs w:val="20"/>
        </w:rPr>
        <w:t>exactitude et de la pertinence des Données Personnelles au regard des finalités pour lesquelles il les traite.</w:t>
      </w:r>
    </w:p>
    <w:p w14:paraId="5EA5E628"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7.2 FINALIT</w:t>
      </w:r>
      <w:r>
        <w:rPr>
          <w:rFonts w:ascii="Times New Roman" w:hAnsi="Times New Roman"/>
          <w:sz w:val="20"/>
          <w:szCs w:val="20"/>
          <w:lang w:val="pt-PT"/>
        </w:rPr>
        <w:t xml:space="preserve">É </w:t>
      </w:r>
      <w:r>
        <w:rPr>
          <w:rFonts w:ascii="Times New Roman" w:hAnsi="Times New Roman"/>
          <w:sz w:val="20"/>
          <w:szCs w:val="20"/>
          <w:lang w:val="de-DE"/>
        </w:rPr>
        <w:t>DES DONN</w:t>
      </w:r>
      <w:r>
        <w:rPr>
          <w:rFonts w:ascii="Times New Roman" w:hAnsi="Times New Roman"/>
          <w:sz w:val="20"/>
          <w:szCs w:val="20"/>
        </w:rPr>
        <w:t>É</w:t>
      </w:r>
      <w:r>
        <w:rPr>
          <w:rFonts w:ascii="Times New Roman" w:hAnsi="Times New Roman"/>
          <w:sz w:val="20"/>
          <w:szCs w:val="20"/>
          <w:lang w:val="da-DK"/>
        </w:rPr>
        <w:t>ES COLLECT</w:t>
      </w:r>
      <w:r>
        <w:rPr>
          <w:rFonts w:ascii="Times New Roman" w:hAnsi="Times New Roman"/>
          <w:sz w:val="20"/>
          <w:szCs w:val="20"/>
        </w:rPr>
        <w:t>É</w:t>
      </w:r>
      <w:r>
        <w:rPr>
          <w:rFonts w:ascii="Times New Roman" w:hAnsi="Times New Roman"/>
          <w:sz w:val="20"/>
          <w:szCs w:val="20"/>
          <w:lang w:val="pt-PT"/>
        </w:rPr>
        <w:t>ES</w:t>
      </w:r>
    </w:p>
    <w:p w14:paraId="1D7B6EEA"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Corinne BERRY est susceptible de traiter tout ou partie des données :</w:t>
      </w:r>
    </w:p>
    <w:p w14:paraId="235ACD71" w14:textId="77777777" w:rsidR="002C6334" w:rsidRDefault="00000000">
      <w:pPr>
        <w:pStyle w:val="Corps"/>
        <w:numPr>
          <w:ilvl w:val="0"/>
          <w:numId w:val="18"/>
        </w:numPr>
        <w:rPr>
          <w:rFonts w:ascii="Times New Roman" w:hAnsi="Times New Roman"/>
          <w:sz w:val="20"/>
          <w:szCs w:val="20"/>
        </w:rPr>
      </w:pPr>
      <w:r>
        <w:rPr>
          <w:rFonts w:ascii="Times New Roman" w:hAnsi="Times New Roman"/>
          <w:sz w:val="20"/>
          <w:szCs w:val="20"/>
        </w:rPr>
        <w:t>pour permettre la navigation sur le Site et la gestion et la traç</w:t>
      </w:r>
      <w:r>
        <w:rPr>
          <w:rFonts w:ascii="Times New Roman" w:hAnsi="Times New Roman"/>
          <w:sz w:val="20"/>
          <w:szCs w:val="20"/>
          <w:lang w:val="it-IT"/>
        </w:rPr>
        <w:t>abilit</w:t>
      </w:r>
      <w:r>
        <w:rPr>
          <w:rFonts w:ascii="Times New Roman" w:hAnsi="Times New Roman"/>
          <w:sz w:val="20"/>
          <w:szCs w:val="20"/>
        </w:rPr>
        <w:t>é des prestations et services commandés par l</w:t>
      </w:r>
      <w:r>
        <w:rPr>
          <w:rFonts w:ascii="Times New Roman" w:hAnsi="Times New Roman"/>
          <w:sz w:val="20"/>
          <w:szCs w:val="20"/>
          <w:rtl/>
        </w:rPr>
        <w:t>’</w:t>
      </w:r>
      <w:r>
        <w:rPr>
          <w:rFonts w:ascii="Times New Roman" w:hAnsi="Times New Roman"/>
          <w:sz w:val="20"/>
          <w:szCs w:val="20"/>
        </w:rPr>
        <w:t>utilisateur : données de connexion et d</w:t>
      </w:r>
      <w:r>
        <w:rPr>
          <w:rFonts w:ascii="Times New Roman" w:hAnsi="Times New Roman"/>
          <w:sz w:val="20"/>
          <w:szCs w:val="20"/>
          <w:rtl/>
        </w:rPr>
        <w:t>’</w:t>
      </w:r>
      <w:r>
        <w:rPr>
          <w:rFonts w:ascii="Times New Roman" w:hAnsi="Times New Roman"/>
          <w:sz w:val="20"/>
          <w:szCs w:val="20"/>
        </w:rPr>
        <w:t>utilisation du Site, facturation, historique des commandes, etc.</w:t>
      </w:r>
    </w:p>
    <w:p w14:paraId="6D8837FF" w14:textId="77777777" w:rsidR="002C6334" w:rsidRDefault="00000000">
      <w:pPr>
        <w:pStyle w:val="Corps"/>
        <w:numPr>
          <w:ilvl w:val="0"/>
          <w:numId w:val="18"/>
        </w:numPr>
        <w:rPr>
          <w:rFonts w:ascii="Times New Roman" w:hAnsi="Times New Roman"/>
          <w:sz w:val="20"/>
          <w:szCs w:val="20"/>
        </w:rPr>
      </w:pPr>
      <w:r>
        <w:rPr>
          <w:rFonts w:ascii="Times New Roman" w:hAnsi="Times New Roman"/>
          <w:sz w:val="20"/>
          <w:szCs w:val="20"/>
        </w:rPr>
        <w:t>pour prévenir et lutter contre la fraude informatique (spamming, hacking, …) : matériel informatique utilisé pour la navigation, l</w:t>
      </w:r>
      <w:r>
        <w:rPr>
          <w:rFonts w:ascii="Times New Roman" w:hAnsi="Times New Roman"/>
          <w:sz w:val="20"/>
          <w:szCs w:val="20"/>
          <w:rtl/>
        </w:rPr>
        <w:t>’</w:t>
      </w:r>
      <w:r>
        <w:rPr>
          <w:rFonts w:ascii="Times New Roman" w:hAnsi="Times New Roman"/>
          <w:sz w:val="20"/>
          <w:szCs w:val="20"/>
        </w:rPr>
        <w:t>adresse IP, le mot de passe (hashé)</w:t>
      </w:r>
    </w:p>
    <w:p w14:paraId="1DD92A93" w14:textId="77777777" w:rsidR="002C6334" w:rsidRDefault="00000000">
      <w:pPr>
        <w:pStyle w:val="Corps"/>
        <w:numPr>
          <w:ilvl w:val="0"/>
          <w:numId w:val="18"/>
        </w:numPr>
        <w:rPr>
          <w:rFonts w:ascii="Times New Roman" w:hAnsi="Times New Roman"/>
          <w:sz w:val="20"/>
          <w:szCs w:val="20"/>
        </w:rPr>
      </w:pPr>
      <w:r>
        <w:rPr>
          <w:rFonts w:ascii="Times New Roman" w:hAnsi="Times New Roman"/>
          <w:sz w:val="20"/>
          <w:szCs w:val="20"/>
        </w:rPr>
        <w:t>pour améliorer la navigation sur le Site : données de connexion et d</w:t>
      </w:r>
      <w:r>
        <w:rPr>
          <w:rFonts w:ascii="Times New Roman" w:hAnsi="Times New Roman"/>
          <w:sz w:val="20"/>
          <w:szCs w:val="20"/>
          <w:rtl/>
        </w:rPr>
        <w:t>’</w:t>
      </w:r>
      <w:r>
        <w:rPr>
          <w:rFonts w:ascii="Times New Roman" w:hAnsi="Times New Roman"/>
          <w:sz w:val="20"/>
          <w:szCs w:val="20"/>
        </w:rPr>
        <w:t>utilisation</w:t>
      </w:r>
    </w:p>
    <w:p w14:paraId="2F430379" w14:textId="77777777" w:rsidR="002C6334" w:rsidRDefault="00000000">
      <w:pPr>
        <w:pStyle w:val="Corps"/>
        <w:numPr>
          <w:ilvl w:val="0"/>
          <w:numId w:val="18"/>
        </w:numPr>
        <w:rPr>
          <w:rFonts w:ascii="Times New Roman" w:hAnsi="Times New Roman"/>
          <w:sz w:val="20"/>
          <w:szCs w:val="20"/>
        </w:rPr>
      </w:pPr>
      <w:r>
        <w:rPr>
          <w:rFonts w:ascii="Times New Roman" w:hAnsi="Times New Roman"/>
          <w:sz w:val="20"/>
          <w:szCs w:val="20"/>
        </w:rPr>
        <w:t>pour mener des enquêtes de satisfaction facultatives sur Corinne BERRY</w:t>
      </w:r>
      <w:r>
        <w:rPr>
          <w:rFonts w:ascii="Times New Roman" w:hAnsi="Times New Roman"/>
          <w:sz w:val="20"/>
          <w:szCs w:val="20"/>
          <w:lang w:val="pt-PT"/>
        </w:rPr>
        <w:t>: adresse email</w:t>
      </w:r>
    </w:p>
    <w:p w14:paraId="38E90A08" w14:textId="77777777" w:rsidR="002C6334" w:rsidRDefault="00000000">
      <w:pPr>
        <w:pStyle w:val="Corps"/>
        <w:numPr>
          <w:ilvl w:val="0"/>
          <w:numId w:val="18"/>
        </w:numPr>
        <w:rPr>
          <w:rFonts w:ascii="Times New Roman" w:hAnsi="Times New Roman"/>
          <w:sz w:val="20"/>
          <w:szCs w:val="20"/>
        </w:rPr>
      </w:pPr>
      <w:r>
        <w:rPr>
          <w:rFonts w:ascii="Times New Roman" w:hAnsi="Times New Roman"/>
          <w:sz w:val="20"/>
          <w:szCs w:val="20"/>
        </w:rPr>
        <w:t>pour mener des campagnes de communication (sms, mail) : numé</w:t>
      </w:r>
      <w:r>
        <w:rPr>
          <w:rFonts w:ascii="Times New Roman" w:hAnsi="Times New Roman"/>
          <w:sz w:val="20"/>
          <w:szCs w:val="20"/>
          <w:lang w:val="pt-PT"/>
        </w:rPr>
        <w:t>ro de t</w:t>
      </w:r>
      <w:r>
        <w:rPr>
          <w:rFonts w:ascii="Times New Roman" w:hAnsi="Times New Roman"/>
          <w:sz w:val="20"/>
          <w:szCs w:val="20"/>
        </w:rPr>
        <w:t>élé</w:t>
      </w:r>
      <w:r>
        <w:rPr>
          <w:rFonts w:ascii="Times New Roman" w:hAnsi="Times New Roman"/>
          <w:sz w:val="20"/>
          <w:szCs w:val="20"/>
          <w:lang w:val="it-IT"/>
        </w:rPr>
        <w:t>phone, adresse email</w:t>
      </w:r>
    </w:p>
    <w:p w14:paraId="5F329CE9" w14:textId="77777777" w:rsidR="002C6334" w:rsidRDefault="00000000">
      <w:pPr>
        <w:pStyle w:val="Corps"/>
        <w:numPr>
          <w:ilvl w:val="0"/>
          <w:numId w:val="18"/>
        </w:numPr>
        <w:rPr>
          <w:rFonts w:ascii="Times New Roman" w:hAnsi="Times New Roman"/>
          <w:sz w:val="20"/>
          <w:szCs w:val="20"/>
        </w:rPr>
      </w:pPr>
      <w:r>
        <w:rPr>
          <w:rFonts w:ascii="Times New Roman" w:hAnsi="Times New Roman"/>
          <w:sz w:val="20"/>
          <w:szCs w:val="20"/>
        </w:rPr>
        <w:t>pour contacter un utilisateur ayant remplit le formulaire de contact : nom, pré</w:t>
      </w:r>
      <w:r>
        <w:rPr>
          <w:rFonts w:ascii="Times New Roman" w:hAnsi="Times New Roman"/>
          <w:sz w:val="20"/>
          <w:szCs w:val="20"/>
          <w:lang w:val="sv-SE"/>
        </w:rPr>
        <w:t>nom, num</w:t>
      </w:r>
      <w:r>
        <w:rPr>
          <w:rFonts w:ascii="Times New Roman" w:hAnsi="Times New Roman"/>
          <w:sz w:val="20"/>
          <w:szCs w:val="20"/>
        </w:rPr>
        <w:t>é</w:t>
      </w:r>
      <w:r>
        <w:rPr>
          <w:rFonts w:ascii="Times New Roman" w:hAnsi="Times New Roman"/>
          <w:sz w:val="20"/>
          <w:szCs w:val="20"/>
          <w:lang w:val="pt-PT"/>
        </w:rPr>
        <w:t>ro de t</w:t>
      </w:r>
      <w:r>
        <w:rPr>
          <w:rFonts w:ascii="Times New Roman" w:hAnsi="Times New Roman"/>
          <w:sz w:val="20"/>
          <w:szCs w:val="20"/>
        </w:rPr>
        <w:t>élé</w:t>
      </w:r>
      <w:r>
        <w:rPr>
          <w:rFonts w:ascii="Times New Roman" w:hAnsi="Times New Roman"/>
          <w:sz w:val="20"/>
          <w:szCs w:val="20"/>
          <w:lang w:val="it-IT"/>
        </w:rPr>
        <w:t>phone, adresse email</w:t>
      </w:r>
    </w:p>
    <w:p w14:paraId="33BA85D7"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Corinne BERRY ne commercialise pas vos données personnelles qui sont donc uniquement utilisées par né</w:t>
      </w:r>
      <w:r>
        <w:rPr>
          <w:rFonts w:ascii="Times New Roman" w:hAnsi="Times New Roman"/>
          <w:sz w:val="20"/>
          <w:szCs w:val="20"/>
          <w:lang w:val="it-IT"/>
        </w:rPr>
        <w:t>cessit</w:t>
      </w:r>
      <w:r>
        <w:rPr>
          <w:rFonts w:ascii="Times New Roman" w:hAnsi="Times New Roman"/>
          <w:sz w:val="20"/>
          <w:szCs w:val="20"/>
        </w:rPr>
        <w:t>é ou à des fins statistiques et d</w:t>
      </w:r>
      <w:r>
        <w:rPr>
          <w:rFonts w:ascii="Times New Roman" w:hAnsi="Times New Roman"/>
          <w:sz w:val="20"/>
          <w:szCs w:val="20"/>
          <w:rtl/>
        </w:rPr>
        <w:t>’</w:t>
      </w:r>
      <w:r>
        <w:rPr>
          <w:rFonts w:ascii="Times New Roman" w:hAnsi="Times New Roman"/>
          <w:sz w:val="20"/>
          <w:szCs w:val="20"/>
        </w:rPr>
        <w:t>analyses.</w:t>
      </w:r>
    </w:p>
    <w:p w14:paraId="15AD51DD"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lang w:val="da-DK"/>
        </w:rPr>
        <w:t>7.3 DROIT D</w:t>
      </w:r>
      <w:r>
        <w:rPr>
          <w:rFonts w:ascii="Times New Roman" w:hAnsi="Times New Roman"/>
          <w:sz w:val="20"/>
          <w:szCs w:val="20"/>
          <w:rtl/>
        </w:rPr>
        <w:t>’</w:t>
      </w:r>
      <w:r>
        <w:rPr>
          <w:rFonts w:ascii="Times New Roman" w:hAnsi="Times New Roman"/>
          <w:sz w:val="20"/>
          <w:szCs w:val="20"/>
          <w:lang w:val="de-DE"/>
        </w:rPr>
        <w:t>ACC</w:t>
      </w:r>
      <w:r>
        <w:rPr>
          <w:rFonts w:ascii="Times New Roman" w:hAnsi="Times New Roman"/>
          <w:sz w:val="20"/>
          <w:szCs w:val="20"/>
          <w:lang w:val="it-IT"/>
        </w:rPr>
        <w:t>È</w:t>
      </w:r>
      <w:r>
        <w:rPr>
          <w:rFonts w:ascii="Times New Roman" w:hAnsi="Times New Roman"/>
          <w:sz w:val="20"/>
          <w:szCs w:val="20"/>
          <w:lang w:val="en-US"/>
        </w:rPr>
        <w:t>S, DE RECTIFICATION ET D</w:t>
      </w:r>
      <w:r>
        <w:rPr>
          <w:rFonts w:ascii="Times New Roman" w:hAnsi="Times New Roman"/>
          <w:sz w:val="20"/>
          <w:szCs w:val="20"/>
          <w:rtl/>
        </w:rPr>
        <w:t>’</w:t>
      </w:r>
      <w:r>
        <w:rPr>
          <w:rFonts w:ascii="Times New Roman" w:hAnsi="Times New Roman"/>
          <w:sz w:val="20"/>
          <w:szCs w:val="20"/>
          <w:lang w:val="en-US"/>
        </w:rPr>
        <w:t>OPPOSITION</w:t>
      </w:r>
    </w:p>
    <w:p w14:paraId="352A4D13"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Conformément à la réglementation européenne en vigueur, les Utilisateurs de Corinne BERRY disposent des droits suivants :</w:t>
      </w:r>
    </w:p>
    <w:p w14:paraId="32DB97D0"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droit d</w:t>
      </w:r>
      <w:r>
        <w:rPr>
          <w:rFonts w:ascii="Times New Roman" w:hAnsi="Times New Roman"/>
          <w:sz w:val="20"/>
          <w:szCs w:val="20"/>
          <w:rtl/>
        </w:rPr>
        <w:t>’</w:t>
      </w:r>
      <w:r>
        <w:rPr>
          <w:rFonts w:ascii="Times New Roman" w:hAnsi="Times New Roman"/>
          <w:sz w:val="20"/>
          <w:szCs w:val="20"/>
          <w:lang w:val="it-IT"/>
        </w:rPr>
        <w:t>accè</w:t>
      </w:r>
      <w:r>
        <w:rPr>
          <w:rFonts w:ascii="Times New Roman" w:hAnsi="Times New Roman"/>
          <w:sz w:val="20"/>
          <w:szCs w:val="20"/>
        </w:rPr>
        <w:t>s (article 15 RGPD) et de rectification (article 16 RGPD), de mise à jour, de complétude des données des Utilisateurs</w:t>
      </w:r>
    </w:p>
    <w:p w14:paraId="2D5BCC19"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droit de verrouillage ou d</w:t>
      </w:r>
      <w:r>
        <w:rPr>
          <w:rFonts w:ascii="Times New Roman" w:hAnsi="Times New Roman"/>
          <w:sz w:val="20"/>
          <w:szCs w:val="20"/>
          <w:rtl/>
        </w:rPr>
        <w:t>’</w:t>
      </w:r>
      <w:r>
        <w:rPr>
          <w:rFonts w:ascii="Times New Roman" w:hAnsi="Times New Roman"/>
          <w:sz w:val="20"/>
          <w:szCs w:val="20"/>
        </w:rPr>
        <w:t>effacement des données des Utilisateurs à caract</w:t>
      </w:r>
      <w:r>
        <w:rPr>
          <w:rFonts w:ascii="Times New Roman" w:hAnsi="Times New Roman"/>
          <w:sz w:val="20"/>
          <w:szCs w:val="20"/>
          <w:lang w:val="it-IT"/>
        </w:rPr>
        <w:t>è</w:t>
      </w:r>
      <w:r>
        <w:rPr>
          <w:rFonts w:ascii="Times New Roman" w:hAnsi="Times New Roman"/>
          <w:sz w:val="20"/>
          <w:szCs w:val="20"/>
        </w:rPr>
        <w:t>re personnel (article 17 du RGPD), lorsqu</w:t>
      </w:r>
      <w:r>
        <w:rPr>
          <w:rFonts w:ascii="Times New Roman" w:hAnsi="Times New Roman"/>
          <w:sz w:val="20"/>
          <w:szCs w:val="20"/>
          <w:rtl/>
        </w:rPr>
        <w:t>’</w:t>
      </w:r>
      <w:r>
        <w:rPr>
          <w:rFonts w:ascii="Times New Roman" w:hAnsi="Times New Roman"/>
          <w:sz w:val="20"/>
          <w:szCs w:val="20"/>
        </w:rPr>
        <w:t>elles sont inexactes, incompl</w:t>
      </w:r>
      <w:r>
        <w:rPr>
          <w:rFonts w:ascii="Times New Roman" w:hAnsi="Times New Roman"/>
          <w:sz w:val="20"/>
          <w:szCs w:val="20"/>
          <w:lang w:val="it-IT"/>
        </w:rPr>
        <w:t>è</w:t>
      </w:r>
      <w:r>
        <w:rPr>
          <w:rFonts w:ascii="Times New Roman" w:hAnsi="Times New Roman"/>
          <w:sz w:val="20"/>
          <w:szCs w:val="20"/>
        </w:rPr>
        <w:t>tes, équivoques, périmées, ou dont la collecte, l</w:t>
      </w:r>
      <w:r>
        <w:rPr>
          <w:rFonts w:ascii="Times New Roman" w:hAnsi="Times New Roman"/>
          <w:sz w:val="20"/>
          <w:szCs w:val="20"/>
          <w:rtl/>
        </w:rPr>
        <w:t>’</w:t>
      </w:r>
      <w:r>
        <w:rPr>
          <w:rFonts w:ascii="Times New Roman" w:hAnsi="Times New Roman"/>
          <w:sz w:val="20"/>
          <w:szCs w:val="20"/>
        </w:rPr>
        <w:t>utilisation, la communication ou la conservation est interdite</w:t>
      </w:r>
    </w:p>
    <w:p w14:paraId="35B1A423"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droit de retirer à tout moment un consentement (article 13-2c RGPD)</w:t>
      </w:r>
    </w:p>
    <w:p w14:paraId="7AF2B05F"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droit à la limitation du traitement des données des Utilisateurs (article 18 RGPD)</w:t>
      </w:r>
    </w:p>
    <w:p w14:paraId="4B652EA9"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lastRenderedPageBreak/>
        <w:t>droit d</w:t>
      </w:r>
      <w:r>
        <w:rPr>
          <w:rFonts w:ascii="Times New Roman" w:hAnsi="Times New Roman"/>
          <w:sz w:val="20"/>
          <w:szCs w:val="20"/>
          <w:rtl/>
        </w:rPr>
        <w:t>’</w:t>
      </w:r>
      <w:r>
        <w:rPr>
          <w:rFonts w:ascii="Times New Roman" w:hAnsi="Times New Roman"/>
          <w:sz w:val="20"/>
          <w:szCs w:val="20"/>
        </w:rPr>
        <w:t>opposition au traitement des données des Utilisateurs (article 21 RGPD)</w:t>
      </w:r>
    </w:p>
    <w:p w14:paraId="03BBF6DE"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 xml:space="preserve">droit à </w:t>
      </w:r>
      <w:r>
        <w:rPr>
          <w:rFonts w:ascii="Times New Roman" w:hAnsi="Times New Roman"/>
          <w:sz w:val="20"/>
          <w:szCs w:val="20"/>
          <w:lang w:val="it-IT"/>
        </w:rPr>
        <w:t>la portabilit</w:t>
      </w:r>
      <w:r>
        <w:rPr>
          <w:rFonts w:ascii="Times New Roman" w:hAnsi="Times New Roman"/>
          <w:sz w:val="20"/>
          <w:szCs w:val="20"/>
        </w:rPr>
        <w:t>é des données que les Utilisateurs auront fournies, lorsque ces données font l</w:t>
      </w:r>
      <w:r>
        <w:rPr>
          <w:rFonts w:ascii="Times New Roman" w:hAnsi="Times New Roman"/>
          <w:sz w:val="20"/>
          <w:szCs w:val="20"/>
          <w:rtl/>
        </w:rPr>
        <w:t>’</w:t>
      </w:r>
      <w:r>
        <w:rPr>
          <w:rFonts w:ascii="Times New Roman" w:hAnsi="Times New Roman"/>
          <w:sz w:val="20"/>
          <w:szCs w:val="20"/>
        </w:rPr>
        <w:t>objet de traitements automatisés fondés sur leur consentement ou sur un contrat (article 20 RGPD)</w:t>
      </w:r>
    </w:p>
    <w:p w14:paraId="5CFA6495"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droit de définir le sort des données des Utilisateurs apr</w:t>
      </w:r>
      <w:r>
        <w:rPr>
          <w:rFonts w:ascii="Times New Roman" w:hAnsi="Times New Roman"/>
          <w:sz w:val="20"/>
          <w:szCs w:val="20"/>
          <w:lang w:val="it-IT"/>
        </w:rPr>
        <w:t>è</w:t>
      </w:r>
      <w:r>
        <w:rPr>
          <w:rFonts w:ascii="Times New Roman" w:hAnsi="Times New Roman"/>
          <w:sz w:val="20"/>
          <w:szCs w:val="20"/>
        </w:rPr>
        <w:t>s leur mort et de choisir à qui Corinne BERRY devra communiquer (ou non) ses données à un tiers qu</w:t>
      </w:r>
      <w:r>
        <w:rPr>
          <w:rFonts w:ascii="Times New Roman" w:hAnsi="Times New Roman"/>
          <w:sz w:val="20"/>
          <w:szCs w:val="20"/>
          <w:rtl/>
        </w:rPr>
        <w:t>’</w:t>
      </w:r>
      <w:r>
        <w:rPr>
          <w:rFonts w:ascii="Times New Roman" w:hAnsi="Times New Roman"/>
          <w:sz w:val="20"/>
          <w:szCs w:val="20"/>
        </w:rPr>
        <w:t>il aura préalablement dé</w:t>
      </w:r>
      <w:r>
        <w:rPr>
          <w:rFonts w:ascii="Times New Roman" w:hAnsi="Times New Roman"/>
          <w:sz w:val="20"/>
          <w:szCs w:val="20"/>
          <w:lang w:val="en-US"/>
        </w:rPr>
        <w:t>sign</w:t>
      </w:r>
      <w:r>
        <w:rPr>
          <w:rFonts w:ascii="Times New Roman" w:hAnsi="Times New Roman"/>
          <w:sz w:val="20"/>
          <w:szCs w:val="20"/>
        </w:rPr>
        <w:t>é</w:t>
      </w:r>
    </w:p>
    <w:p w14:paraId="0CF1A257"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D</w:t>
      </w:r>
      <w:r>
        <w:rPr>
          <w:rFonts w:ascii="Times New Roman" w:hAnsi="Times New Roman"/>
          <w:sz w:val="20"/>
          <w:szCs w:val="20"/>
          <w:lang w:val="it-IT"/>
        </w:rPr>
        <w:t>è</w:t>
      </w:r>
      <w:r>
        <w:rPr>
          <w:rFonts w:ascii="Times New Roman" w:hAnsi="Times New Roman"/>
          <w:sz w:val="20"/>
          <w:szCs w:val="20"/>
          <w:lang w:val="es-ES_tradnl"/>
        </w:rPr>
        <w:t xml:space="preserve">s que </w:t>
      </w:r>
      <w:r>
        <w:rPr>
          <w:rFonts w:ascii="Times New Roman" w:hAnsi="Times New Roman"/>
          <w:sz w:val="20"/>
          <w:szCs w:val="20"/>
        </w:rPr>
        <w:t>Corinne BERRY a connaissance du déc</w:t>
      </w:r>
      <w:r>
        <w:rPr>
          <w:rFonts w:ascii="Times New Roman" w:hAnsi="Times New Roman"/>
          <w:sz w:val="20"/>
          <w:szCs w:val="20"/>
          <w:lang w:val="it-IT"/>
        </w:rPr>
        <w:t>è</w:t>
      </w:r>
      <w:r>
        <w:rPr>
          <w:rFonts w:ascii="Times New Roman" w:hAnsi="Times New Roman"/>
          <w:sz w:val="20"/>
          <w:szCs w:val="20"/>
        </w:rPr>
        <w:t>s d</w:t>
      </w:r>
      <w:r>
        <w:rPr>
          <w:rFonts w:ascii="Times New Roman" w:hAnsi="Times New Roman"/>
          <w:sz w:val="20"/>
          <w:szCs w:val="20"/>
          <w:rtl/>
        </w:rPr>
        <w:t>’</w:t>
      </w:r>
      <w:r>
        <w:rPr>
          <w:rFonts w:ascii="Times New Roman" w:hAnsi="Times New Roman"/>
          <w:sz w:val="20"/>
          <w:szCs w:val="20"/>
        </w:rPr>
        <w:t>un Utilisateur et à défaut d</w:t>
      </w:r>
      <w:r>
        <w:rPr>
          <w:rFonts w:ascii="Times New Roman" w:hAnsi="Times New Roman"/>
          <w:sz w:val="20"/>
          <w:szCs w:val="20"/>
          <w:rtl/>
        </w:rPr>
        <w:t>’</w:t>
      </w:r>
      <w:r>
        <w:rPr>
          <w:rFonts w:ascii="Times New Roman" w:hAnsi="Times New Roman"/>
          <w:sz w:val="20"/>
          <w:szCs w:val="20"/>
        </w:rPr>
        <w:t>instructions de sa part, Corinne BERRY s</w:t>
      </w:r>
      <w:r>
        <w:rPr>
          <w:rFonts w:ascii="Times New Roman" w:hAnsi="Times New Roman"/>
          <w:sz w:val="20"/>
          <w:szCs w:val="20"/>
          <w:rtl/>
        </w:rPr>
        <w:t>’</w:t>
      </w:r>
      <w:r>
        <w:rPr>
          <w:rFonts w:ascii="Times New Roman" w:hAnsi="Times New Roman"/>
          <w:sz w:val="20"/>
          <w:szCs w:val="20"/>
        </w:rPr>
        <w:t>engage à détruire ses données, sauf si leur conservation s</w:t>
      </w:r>
      <w:r>
        <w:rPr>
          <w:rFonts w:ascii="Times New Roman" w:hAnsi="Times New Roman"/>
          <w:sz w:val="20"/>
          <w:szCs w:val="20"/>
          <w:rtl/>
        </w:rPr>
        <w:t>’</w:t>
      </w:r>
      <w:r>
        <w:rPr>
          <w:rFonts w:ascii="Times New Roman" w:hAnsi="Times New Roman"/>
          <w:sz w:val="20"/>
          <w:szCs w:val="20"/>
        </w:rPr>
        <w:t>av</w:t>
      </w:r>
      <w:r>
        <w:rPr>
          <w:rFonts w:ascii="Times New Roman" w:hAnsi="Times New Roman"/>
          <w:sz w:val="20"/>
          <w:szCs w:val="20"/>
          <w:lang w:val="it-IT"/>
        </w:rPr>
        <w:t>è</w:t>
      </w:r>
      <w:r>
        <w:rPr>
          <w:rFonts w:ascii="Times New Roman" w:hAnsi="Times New Roman"/>
          <w:sz w:val="20"/>
          <w:szCs w:val="20"/>
        </w:rPr>
        <w:t>re nécessaire à des fins probatoires ou pour répondre à une obligation lé</w:t>
      </w:r>
      <w:r>
        <w:rPr>
          <w:rFonts w:ascii="Times New Roman" w:hAnsi="Times New Roman"/>
          <w:sz w:val="20"/>
          <w:szCs w:val="20"/>
          <w:lang w:val="it-IT"/>
        </w:rPr>
        <w:t>gale.</w:t>
      </w:r>
    </w:p>
    <w:p w14:paraId="2CEDA0E6"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Si l</w:t>
      </w:r>
      <w:r>
        <w:rPr>
          <w:rFonts w:ascii="Times New Roman" w:hAnsi="Times New Roman"/>
          <w:sz w:val="20"/>
          <w:szCs w:val="20"/>
          <w:rtl/>
        </w:rPr>
        <w:t>’</w:t>
      </w:r>
      <w:r>
        <w:rPr>
          <w:rFonts w:ascii="Times New Roman" w:hAnsi="Times New Roman"/>
          <w:sz w:val="20"/>
          <w:szCs w:val="20"/>
        </w:rPr>
        <w:t>Utilisateur souhaite savoir comment Corinne BERRY utilise ses Données Personnelles, demander à les rectifier ou s</w:t>
      </w:r>
      <w:r>
        <w:rPr>
          <w:rFonts w:ascii="Times New Roman" w:hAnsi="Times New Roman"/>
          <w:sz w:val="20"/>
          <w:szCs w:val="20"/>
          <w:rtl/>
        </w:rPr>
        <w:t>’</w:t>
      </w:r>
      <w:r>
        <w:rPr>
          <w:rFonts w:ascii="Times New Roman" w:hAnsi="Times New Roman"/>
          <w:sz w:val="20"/>
          <w:szCs w:val="20"/>
        </w:rPr>
        <w:t>oppose à leur traitement, l</w:t>
      </w:r>
      <w:r>
        <w:rPr>
          <w:rFonts w:ascii="Times New Roman" w:hAnsi="Times New Roman"/>
          <w:sz w:val="20"/>
          <w:szCs w:val="20"/>
          <w:rtl/>
        </w:rPr>
        <w:t>’</w:t>
      </w:r>
      <w:r>
        <w:rPr>
          <w:rFonts w:ascii="Times New Roman" w:hAnsi="Times New Roman"/>
          <w:sz w:val="20"/>
          <w:szCs w:val="20"/>
        </w:rPr>
        <w:t>Utilisateur peut contacter Corinne BERRY par écrit à l</w:t>
      </w:r>
      <w:r>
        <w:rPr>
          <w:rFonts w:ascii="Times New Roman" w:hAnsi="Times New Roman"/>
          <w:sz w:val="20"/>
          <w:szCs w:val="20"/>
          <w:rtl/>
        </w:rPr>
        <w:t>’</w:t>
      </w:r>
      <w:r>
        <w:rPr>
          <w:rFonts w:ascii="Times New Roman" w:hAnsi="Times New Roman"/>
          <w:sz w:val="20"/>
          <w:szCs w:val="20"/>
        </w:rPr>
        <w:t>adresse suivante : 44 Rue Emile Lepeu Paris 75011</w:t>
      </w:r>
    </w:p>
    <w:p w14:paraId="3342615C"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Dans ce cas, l</w:t>
      </w:r>
      <w:r>
        <w:rPr>
          <w:rFonts w:ascii="Times New Roman" w:hAnsi="Times New Roman"/>
          <w:sz w:val="20"/>
          <w:szCs w:val="20"/>
          <w:rtl/>
        </w:rPr>
        <w:t>’</w:t>
      </w:r>
      <w:r>
        <w:rPr>
          <w:rFonts w:ascii="Times New Roman" w:hAnsi="Times New Roman"/>
          <w:sz w:val="20"/>
          <w:szCs w:val="20"/>
        </w:rPr>
        <w:t>Utilisateur doit indiquer les Données Personnelles qu</w:t>
      </w:r>
      <w:r>
        <w:rPr>
          <w:rFonts w:ascii="Times New Roman" w:hAnsi="Times New Roman"/>
          <w:sz w:val="20"/>
          <w:szCs w:val="20"/>
          <w:rtl/>
        </w:rPr>
        <w:t>’</w:t>
      </w:r>
      <w:r>
        <w:rPr>
          <w:rFonts w:ascii="Times New Roman" w:hAnsi="Times New Roman"/>
          <w:sz w:val="20"/>
          <w:szCs w:val="20"/>
        </w:rPr>
        <w:t>il souhaiterait que Corinne BERRY corrige, mette à jour ou supprime, en s</w:t>
      </w:r>
      <w:r>
        <w:rPr>
          <w:rFonts w:ascii="Times New Roman" w:hAnsi="Times New Roman"/>
          <w:sz w:val="20"/>
          <w:szCs w:val="20"/>
          <w:rtl/>
        </w:rPr>
        <w:t>’</w:t>
      </w:r>
      <w:r>
        <w:rPr>
          <w:rFonts w:ascii="Times New Roman" w:hAnsi="Times New Roman"/>
          <w:sz w:val="20"/>
          <w:szCs w:val="20"/>
        </w:rPr>
        <w:t>identifiant précisément avec une copie d</w:t>
      </w:r>
      <w:r>
        <w:rPr>
          <w:rFonts w:ascii="Times New Roman" w:hAnsi="Times New Roman"/>
          <w:sz w:val="20"/>
          <w:szCs w:val="20"/>
          <w:rtl/>
        </w:rPr>
        <w:t>’</w:t>
      </w:r>
      <w:r>
        <w:rPr>
          <w:rFonts w:ascii="Times New Roman" w:hAnsi="Times New Roman"/>
          <w:sz w:val="20"/>
          <w:szCs w:val="20"/>
        </w:rPr>
        <w:t>une pi</w:t>
      </w:r>
      <w:r>
        <w:rPr>
          <w:rFonts w:ascii="Times New Roman" w:hAnsi="Times New Roman"/>
          <w:sz w:val="20"/>
          <w:szCs w:val="20"/>
          <w:lang w:val="it-IT"/>
        </w:rPr>
        <w:t>è</w:t>
      </w:r>
      <w:r>
        <w:rPr>
          <w:rFonts w:ascii="Times New Roman" w:hAnsi="Times New Roman"/>
          <w:sz w:val="20"/>
          <w:szCs w:val="20"/>
        </w:rPr>
        <w:t>ce d</w:t>
      </w:r>
      <w:r>
        <w:rPr>
          <w:rFonts w:ascii="Times New Roman" w:hAnsi="Times New Roman"/>
          <w:sz w:val="20"/>
          <w:szCs w:val="20"/>
          <w:rtl/>
        </w:rPr>
        <w:t>’</w:t>
      </w:r>
      <w:r>
        <w:rPr>
          <w:rFonts w:ascii="Times New Roman" w:hAnsi="Times New Roman"/>
          <w:sz w:val="20"/>
          <w:szCs w:val="20"/>
          <w:lang w:val="it-IT"/>
        </w:rPr>
        <w:t>identit</w:t>
      </w:r>
      <w:r>
        <w:rPr>
          <w:rFonts w:ascii="Times New Roman" w:hAnsi="Times New Roman"/>
          <w:sz w:val="20"/>
          <w:szCs w:val="20"/>
        </w:rPr>
        <w:t xml:space="preserve">é </w:t>
      </w:r>
      <w:r>
        <w:rPr>
          <w:rFonts w:ascii="Times New Roman" w:hAnsi="Times New Roman"/>
          <w:sz w:val="20"/>
          <w:szCs w:val="20"/>
          <w:lang w:val="it-IT"/>
        </w:rPr>
        <w:t>(carte d</w:t>
      </w:r>
      <w:r>
        <w:rPr>
          <w:rFonts w:ascii="Times New Roman" w:hAnsi="Times New Roman"/>
          <w:sz w:val="20"/>
          <w:szCs w:val="20"/>
          <w:rtl/>
        </w:rPr>
        <w:t>’</w:t>
      </w:r>
      <w:r>
        <w:rPr>
          <w:rFonts w:ascii="Times New Roman" w:hAnsi="Times New Roman"/>
          <w:sz w:val="20"/>
          <w:szCs w:val="20"/>
          <w:lang w:val="it-IT"/>
        </w:rPr>
        <w:t>identit</w:t>
      </w:r>
      <w:r>
        <w:rPr>
          <w:rFonts w:ascii="Times New Roman" w:hAnsi="Times New Roman"/>
          <w:sz w:val="20"/>
          <w:szCs w:val="20"/>
        </w:rPr>
        <w:t>é ou passeport).</w:t>
      </w:r>
    </w:p>
    <w:p w14:paraId="149DDD0B"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Les demandes de suppression de Données Personnelles seront soumises aux obligations qui sont imposées à Corinne BERRY par la loi, notamment en mati</w:t>
      </w:r>
      <w:r>
        <w:rPr>
          <w:rFonts w:ascii="Times New Roman" w:hAnsi="Times New Roman"/>
          <w:sz w:val="20"/>
          <w:szCs w:val="20"/>
          <w:lang w:val="it-IT"/>
        </w:rPr>
        <w:t>è</w:t>
      </w:r>
      <w:r>
        <w:rPr>
          <w:rFonts w:ascii="Times New Roman" w:hAnsi="Times New Roman"/>
          <w:sz w:val="20"/>
          <w:szCs w:val="20"/>
        </w:rPr>
        <w:t>re de conservation ou d</w:t>
      </w:r>
      <w:r>
        <w:rPr>
          <w:rFonts w:ascii="Times New Roman" w:hAnsi="Times New Roman"/>
          <w:sz w:val="20"/>
          <w:szCs w:val="20"/>
          <w:rtl/>
        </w:rPr>
        <w:t>’</w:t>
      </w:r>
      <w:r>
        <w:rPr>
          <w:rFonts w:ascii="Times New Roman" w:hAnsi="Times New Roman"/>
          <w:sz w:val="20"/>
          <w:szCs w:val="20"/>
        </w:rPr>
        <w:t>archivage des documents. Enfin, les Utilisateurs de Corinne BERRY peuvent déposer une réclamation aupr</w:t>
      </w:r>
      <w:r>
        <w:rPr>
          <w:rFonts w:ascii="Times New Roman" w:hAnsi="Times New Roman"/>
          <w:sz w:val="20"/>
          <w:szCs w:val="20"/>
          <w:lang w:val="it-IT"/>
        </w:rPr>
        <w:t>è</w:t>
      </w:r>
      <w:r>
        <w:rPr>
          <w:rFonts w:ascii="Times New Roman" w:hAnsi="Times New Roman"/>
          <w:sz w:val="20"/>
          <w:szCs w:val="20"/>
        </w:rPr>
        <w:t>s des autorités de contrôle, et notamment de la CNIL.</w:t>
      </w:r>
    </w:p>
    <w:p w14:paraId="0735A194"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lang w:val="de-DE"/>
        </w:rPr>
        <w:t>7.4 NON-COMMUNICATION DES DONN</w:t>
      </w:r>
      <w:r>
        <w:rPr>
          <w:rFonts w:ascii="Times New Roman" w:hAnsi="Times New Roman"/>
          <w:sz w:val="20"/>
          <w:szCs w:val="20"/>
        </w:rPr>
        <w:t>É</w:t>
      </w:r>
      <w:r>
        <w:rPr>
          <w:rFonts w:ascii="Times New Roman" w:hAnsi="Times New Roman"/>
          <w:sz w:val="20"/>
          <w:szCs w:val="20"/>
          <w:lang w:val="de-DE"/>
        </w:rPr>
        <w:t>ES PERSONNELLES</w:t>
      </w:r>
    </w:p>
    <w:p w14:paraId="2F844F2F"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Corinne BERRY s</w:t>
      </w:r>
      <w:r>
        <w:rPr>
          <w:rFonts w:ascii="Times New Roman" w:hAnsi="Times New Roman"/>
          <w:sz w:val="20"/>
          <w:szCs w:val="20"/>
          <w:rtl/>
        </w:rPr>
        <w:t>’</w:t>
      </w:r>
      <w:r>
        <w:rPr>
          <w:rFonts w:ascii="Times New Roman" w:hAnsi="Times New Roman"/>
          <w:sz w:val="20"/>
          <w:szCs w:val="20"/>
        </w:rPr>
        <w:t>interdit de traiter, héberger ou transférer les Informations collectées sur ses Clients vers un pays situé en dehors de l</w:t>
      </w:r>
      <w:r>
        <w:rPr>
          <w:rFonts w:ascii="Times New Roman" w:hAnsi="Times New Roman"/>
          <w:sz w:val="20"/>
          <w:szCs w:val="20"/>
          <w:rtl/>
        </w:rPr>
        <w:t>’</w:t>
      </w:r>
      <w:r>
        <w:rPr>
          <w:rFonts w:ascii="Times New Roman" w:hAnsi="Times New Roman"/>
          <w:sz w:val="20"/>
          <w:szCs w:val="20"/>
        </w:rPr>
        <w:t xml:space="preserve">Union européenne ou reconnu comme « </w:t>
      </w:r>
      <w:r>
        <w:rPr>
          <w:rFonts w:ascii="Times New Roman" w:hAnsi="Times New Roman"/>
          <w:sz w:val="20"/>
          <w:szCs w:val="20"/>
          <w:lang w:val="it-IT"/>
        </w:rPr>
        <w:t>non ad</w:t>
      </w:r>
      <w:r>
        <w:rPr>
          <w:rFonts w:ascii="Times New Roman" w:hAnsi="Times New Roman"/>
          <w:sz w:val="20"/>
          <w:szCs w:val="20"/>
        </w:rPr>
        <w:t xml:space="preserve">équat </w:t>
      </w:r>
      <w:r>
        <w:rPr>
          <w:rFonts w:ascii="Times New Roman" w:hAnsi="Times New Roman"/>
          <w:sz w:val="20"/>
          <w:szCs w:val="20"/>
          <w:lang w:val="it-IT"/>
        </w:rPr>
        <w:t xml:space="preserve">» </w:t>
      </w:r>
      <w:r>
        <w:rPr>
          <w:rFonts w:ascii="Times New Roman" w:hAnsi="Times New Roman"/>
          <w:sz w:val="20"/>
          <w:szCs w:val="20"/>
        </w:rPr>
        <w:t>par la Commission européenne sans en informer préalablement le client. Pour autant, Corinne BERRY reste libre du choix de ses sous-traitants techniques et commerciaux à la condition qu</w:t>
      </w:r>
      <w:r>
        <w:rPr>
          <w:rFonts w:ascii="Times New Roman" w:hAnsi="Times New Roman"/>
          <w:sz w:val="20"/>
          <w:szCs w:val="20"/>
          <w:rtl/>
        </w:rPr>
        <w:t>’</w:t>
      </w:r>
      <w:r>
        <w:rPr>
          <w:rFonts w:ascii="Times New Roman" w:hAnsi="Times New Roman"/>
          <w:sz w:val="20"/>
          <w:szCs w:val="20"/>
        </w:rPr>
        <w:t>ils présentent les garanties suffisantes au regard des exigences du R</w:t>
      </w:r>
      <w:r>
        <w:rPr>
          <w:rFonts w:ascii="Times New Roman" w:hAnsi="Times New Roman"/>
          <w:sz w:val="20"/>
          <w:szCs w:val="20"/>
          <w:lang w:val="it-IT"/>
        </w:rPr>
        <w:t>è</w:t>
      </w:r>
      <w:r>
        <w:rPr>
          <w:rFonts w:ascii="Times New Roman" w:hAnsi="Times New Roman"/>
          <w:sz w:val="20"/>
          <w:szCs w:val="20"/>
        </w:rPr>
        <w:t>glement Général sur la Protection des Données (RGPD : n</w:t>
      </w:r>
      <w:r>
        <w:rPr>
          <w:rFonts w:ascii="Times New Roman" w:hAnsi="Times New Roman"/>
          <w:sz w:val="20"/>
          <w:szCs w:val="20"/>
          <w:lang w:val="it-IT"/>
        </w:rPr>
        <w:t xml:space="preserve">° </w:t>
      </w:r>
      <w:r>
        <w:rPr>
          <w:rFonts w:ascii="Times New Roman" w:hAnsi="Times New Roman"/>
          <w:sz w:val="20"/>
          <w:szCs w:val="20"/>
        </w:rPr>
        <w:t>2016-679).</w:t>
      </w:r>
    </w:p>
    <w:p w14:paraId="01DE7C32"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Corinne BERRY s</w:t>
      </w:r>
      <w:r>
        <w:rPr>
          <w:rFonts w:ascii="Times New Roman" w:hAnsi="Times New Roman"/>
          <w:sz w:val="20"/>
          <w:szCs w:val="20"/>
          <w:rtl/>
        </w:rPr>
        <w:t>’</w:t>
      </w:r>
      <w:r>
        <w:rPr>
          <w:rFonts w:ascii="Times New Roman" w:hAnsi="Times New Roman"/>
          <w:sz w:val="20"/>
          <w:szCs w:val="20"/>
        </w:rPr>
        <w:t>engage à prendre toutes les précautions nécessaires afin de préserver la sécurité des Informations et notamment qu</w:t>
      </w:r>
      <w:r>
        <w:rPr>
          <w:rFonts w:ascii="Times New Roman" w:hAnsi="Times New Roman"/>
          <w:sz w:val="20"/>
          <w:szCs w:val="20"/>
          <w:rtl/>
        </w:rPr>
        <w:t>’</w:t>
      </w:r>
      <w:r>
        <w:rPr>
          <w:rFonts w:ascii="Times New Roman" w:hAnsi="Times New Roman"/>
          <w:sz w:val="20"/>
          <w:szCs w:val="20"/>
        </w:rPr>
        <w:t>elles ne soient pas communiquées à des personnes non autorisées. Cependant, si un incident impactant l</w:t>
      </w:r>
      <w:r>
        <w:rPr>
          <w:rFonts w:ascii="Times New Roman" w:hAnsi="Times New Roman"/>
          <w:sz w:val="20"/>
          <w:szCs w:val="20"/>
          <w:rtl/>
        </w:rPr>
        <w:t>’</w:t>
      </w:r>
      <w:r>
        <w:rPr>
          <w:rFonts w:ascii="Times New Roman" w:hAnsi="Times New Roman"/>
          <w:sz w:val="20"/>
          <w:szCs w:val="20"/>
        </w:rPr>
        <w:t>intégrité ou la confidentialité des Informations du Client est portée à la connaissance de , celle-ci devra dans les meilleurs délais informer le Client et lui communiquer les mesures de corrections prises. Par ailleurs Corinne BERRY ne collecte aucune « donné</w:t>
      </w:r>
      <w:r>
        <w:rPr>
          <w:rFonts w:ascii="Times New Roman" w:hAnsi="Times New Roman"/>
          <w:sz w:val="20"/>
          <w:szCs w:val="20"/>
          <w:lang w:val="en-US"/>
        </w:rPr>
        <w:t xml:space="preserve">e sensible </w:t>
      </w:r>
      <w:r>
        <w:rPr>
          <w:rFonts w:ascii="Times New Roman" w:hAnsi="Times New Roman"/>
          <w:sz w:val="20"/>
          <w:szCs w:val="20"/>
          <w:lang w:val="it-IT"/>
        </w:rPr>
        <w:t>»</w:t>
      </w:r>
      <w:r>
        <w:rPr>
          <w:rFonts w:ascii="Times New Roman" w:hAnsi="Times New Roman"/>
          <w:sz w:val="20"/>
          <w:szCs w:val="20"/>
        </w:rPr>
        <w:t>.</w:t>
      </w:r>
    </w:p>
    <w:p w14:paraId="4F4F2D88"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Les Données Personnelles de l</w:t>
      </w:r>
      <w:r>
        <w:rPr>
          <w:rFonts w:ascii="Times New Roman" w:hAnsi="Times New Roman"/>
          <w:sz w:val="20"/>
          <w:szCs w:val="20"/>
          <w:rtl/>
        </w:rPr>
        <w:t>’</w:t>
      </w:r>
      <w:r>
        <w:rPr>
          <w:rFonts w:ascii="Times New Roman" w:hAnsi="Times New Roman"/>
          <w:sz w:val="20"/>
          <w:szCs w:val="20"/>
        </w:rPr>
        <w:t>Utilisateur peuvent être traitées par des filiales de Corinne BERRY et des sous-traitants (prestataires de services), exclusivement afin de réaliser les finalité</w:t>
      </w:r>
      <w:r>
        <w:rPr>
          <w:rFonts w:ascii="Times New Roman" w:hAnsi="Times New Roman"/>
          <w:sz w:val="20"/>
          <w:szCs w:val="20"/>
          <w:lang w:val="es-ES_tradnl"/>
        </w:rPr>
        <w:t>s de la pr</w:t>
      </w:r>
      <w:r>
        <w:rPr>
          <w:rFonts w:ascii="Times New Roman" w:hAnsi="Times New Roman"/>
          <w:sz w:val="20"/>
          <w:szCs w:val="20"/>
        </w:rPr>
        <w:t>ésente politique.</w:t>
      </w:r>
    </w:p>
    <w:p w14:paraId="2B928A0F"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Dans la limite de leurs attributions respectives et pour les finalités rappelées ci-dessus, les principales personnes susceptibles d</w:t>
      </w:r>
      <w:r>
        <w:rPr>
          <w:rFonts w:ascii="Times New Roman" w:hAnsi="Times New Roman"/>
          <w:sz w:val="20"/>
          <w:szCs w:val="20"/>
          <w:rtl/>
        </w:rPr>
        <w:t>’</w:t>
      </w:r>
      <w:r>
        <w:rPr>
          <w:rFonts w:ascii="Times New Roman" w:hAnsi="Times New Roman"/>
          <w:sz w:val="20"/>
          <w:szCs w:val="20"/>
        </w:rPr>
        <w:t>avoir acc</w:t>
      </w:r>
      <w:r>
        <w:rPr>
          <w:rFonts w:ascii="Times New Roman" w:hAnsi="Times New Roman"/>
          <w:sz w:val="20"/>
          <w:szCs w:val="20"/>
          <w:lang w:val="it-IT"/>
        </w:rPr>
        <w:t>è</w:t>
      </w:r>
      <w:r>
        <w:rPr>
          <w:rFonts w:ascii="Times New Roman" w:hAnsi="Times New Roman"/>
          <w:sz w:val="20"/>
          <w:szCs w:val="20"/>
        </w:rPr>
        <w:t>s aux données des Utilisateurs de Corinne BERRY sont principalement les agents de notre service client.</w:t>
      </w:r>
    </w:p>
    <w:p w14:paraId="2FC72F27"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lang w:val="de-DE"/>
        </w:rPr>
        <w:t>7.5 TYPES DE DONN</w:t>
      </w:r>
      <w:r>
        <w:rPr>
          <w:rFonts w:ascii="Times New Roman" w:hAnsi="Times New Roman"/>
          <w:sz w:val="20"/>
          <w:szCs w:val="20"/>
        </w:rPr>
        <w:t>É</w:t>
      </w:r>
      <w:r>
        <w:rPr>
          <w:rFonts w:ascii="Times New Roman" w:hAnsi="Times New Roman"/>
          <w:sz w:val="20"/>
          <w:szCs w:val="20"/>
          <w:lang w:val="da-DK"/>
        </w:rPr>
        <w:t>ES COLLECT</w:t>
      </w:r>
      <w:r>
        <w:rPr>
          <w:rFonts w:ascii="Times New Roman" w:hAnsi="Times New Roman"/>
          <w:sz w:val="20"/>
          <w:szCs w:val="20"/>
        </w:rPr>
        <w:t>É</w:t>
      </w:r>
      <w:r>
        <w:rPr>
          <w:rFonts w:ascii="Times New Roman" w:hAnsi="Times New Roman"/>
          <w:sz w:val="20"/>
          <w:szCs w:val="20"/>
          <w:lang w:val="pt-PT"/>
        </w:rPr>
        <w:t>ES</w:t>
      </w:r>
    </w:p>
    <w:p w14:paraId="0768AC82"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 xml:space="preserve">Concernant les utilisateurs du Site </w:t>
      </w:r>
      <w:hyperlink r:id="rId19" w:history="1">
        <w:r>
          <w:rPr>
            <w:rStyle w:val="Hyperlink0"/>
            <w:rFonts w:ascii="Times New Roman" w:hAnsi="Times New Roman"/>
            <w:sz w:val="20"/>
            <w:szCs w:val="20"/>
            <w:lang w:val="en-US"/>
          </w:rPr>
          <w:t>https://www.corinneberrymedium.com</w:t>
        </w:r>
      </w:hyperlink>
      <w:r>
        <w:rPr>
          <w:rFonts w:ascii="Times New Roman" w:hAnsi="Times New Roman"/>
          <w:sz w:val="20"/>
          <w:szCs w:val="20"/>
        </w:rPr>
        <w:t>, nous collectons les données suivantes qui sont indispensables au fonctionnement du service, et qui seront conservées pendant une période maximale de 24 mois apr</w:t>
      </w:r>
      <w:r>
        <w:rPr>
          <w:rFonts w:ascii="Times New Roman" w:hAnsi="Times New Roman"/>
          <w:sz w:val="20"/>
          <w:szCs w:val="20"/>
          <w:lang w:val="it-IT"/>
        </w:rPr>
        <w:t>è</w:t>
      </w:r>
      <w:r>
        <w:rPr>
          <w:rFonts w:ascii="Times New Roman" w:hAnsi="Times New Roman"/>
          <w:sz w:val="20"/>
          <w:szCs w:val="20"/>
        </w:rPr>
        <w:t>s la fin de la relation contractuelle : Nom, pré</w:t>
      </w:r>
      <w:r>
        <w:rPr>
          <w:rFonts w:ascii="Times New Roman" w:hAnsi="Times New Roman"/>
          <w:sz w:val="20"/>
          <w:szCs w:val="20"/>
          <w:lang w:val="da-DK"/>
        </w:rPr>
        <w:t>nom, adresse, num</w:t>
      </w:r>
      <w:r>
        <w:rPr>
          <w:rFonts w:ascii="Times New Roman" w:hAnsi="Times New Roman"/>
          <w:sz w:val="20"/>
          <w:szCs w:val="20"/>
        </w:rPr>
        <w:t>é</w:t>
      </w:r>
      <w:r>
        <w:rPr>
          <w:rFonts w:ascii="Times New Roman" w:hAnsi="Times New Roman"/>
          <w:sz w:val="20"/>
          <w:szCs w:val="20"/>
          <w:lang w:val="pt-PT"/>
        </w:rPr>
        <w:t>ro de t</w:t>
      </w:r>
      <w:r>
        <w:rPr>
          <w:rFonts w:ascii="Times New Roman" w:hAnsi="Times New Roman"/>
          <w:sz w:val="20"/>
          <w:szCs w:val="20"/>
        </w:rPr>
        <w:t>élé</w:t>
      </w:r>
      <w:r>
        <w:rPr>
          <w:rFonts w:ascii="Times New Roman" w:hAnsi="Times New Roman"/>
          <w:sz w:val="20"/>
          <w:szCs w:val="20"/>
          <w:lang w:val="it-IT"/>
        </w:rPr>
        <w:t>phone.</w:t>
      </w:r>
    </w:p>
    <w:p w14:paraId="55AEB9B0"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 </w:t>
      </w:r>
      <w:r>
        <w:rPr>
          <w:rFonts w:ascii="Times New Roman" w:hAnsi="Times New Roman"/>
          <w:sz w:val="20"/>
          <w:szCs w:val="20"/>
          <w:lang w:val="en-US"/>
        </w:rPr>
        <w:t>8. NOTIFICATION D</w:t>
      </w:r>
      <w:r>
        <w:rPr>
          <w:rFonts w:ascii="Times New Roman" w:hAnsi="Times New Roman"/>
          <w:sz w:val="20"/>
          <w:szCs w:val="20"/>
          <w:rtl/>
        </w:rPr>
        <w:t>’</w:t>
      </w:r>
      <w:r>
        <w:rPr>
          <w:rFonts w:ascii="Times New Roman" w:hAnsi="Times New Roman"/>
          <w:sz w:val="20"/>
          <w:szCs w:val="20"/>
          <w:lang w:val="es-ES_tradnl"/>
        </w:rPr>
        <w:t>INCIDENT</w:t>
      </w:r>
    </w:p>
    <w:p w14:paraId="2B167333"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Quels que soient les efforts fournis, aucune méthode de transmission sur Internet et aucune mé</w:t>
      </w:r>
      <w:r>
        <w:rPr>
          <w:rFonts w:ascii="Times New Roman" w:hAnsi="Times New Roman"/>
          <w:sz w:val="20"/>
          <w:szCs w:val="20"/>
          <w:lang w:val="en-US"/>
        </w:rPr>
        <w:t xml:space="preserve">thode de stockage </w:t>
      </w:r>
      <w:r>
        <w:rPr>
          <w:rFonts w:ascii="Times New Roman" w:hAnsi="Times New Roman"/>
          <w:sz w:val="20"/>
          <w:szCs w:val="20"/>
        </w:rPr>
        <w:t>électronique n</w:t>
      </w:r>
      <w:r>
        <w:rPr>
          <w:rFonts w:ascii="Times New Roman" w:hAnsi="Times New Roman"/>
          <w:sz w:val="20"/>
          <w:szCs w:val="20"/>
          <w:rtl/>
        </w:rPr>
        <w:t>’</w:t>
      </w:r>
      <w:r>
        <w:rPr>
          <w:rFonts w:ascii="Times New Roman" w:hAnsi="Times New Roman"/>
          <w:sz w:val="20"/>
          <w:szCs w:val="20"/>
        </w:rPr>
        <w:t>est compl</w:t>
      </w:r>
      <w:r>
        <w:rPr>
          <w:rFonts w:ascii="Times New Roman" w:hAnsi="Times New Roman"/>
          <w:sz w:val="20"/>
          <w:szCs w:val="20"/>
          <w:lang w:val="it-IT"/>
        </w:rPr>
        <w:t>è</w:t>
      </w:r>
      <w:r>
        <w:rPr>
          <w:rFonts w:ascii="Times New Roman" w:hAnsi="Times New Roman"/>
          <w:sz w:val="20"/>
          <w:szCs w:val="20"/>
        </w:rPr>
        <w:t>tement sûre. Nous ne pouvons en conséquence pas garantir une sécurité absolue. Si nous prenions connaissance d</w:t>
      </w:r>
      <w:r>
        <w:rPr>
          <w:rFonts w:ascii="Times New Roman" w:hAnsi="Times New Roman"/>
          <w:sz w:val="20"/>
          <w:szCs w:val="20"/>
          <w:rtl/>
        </w:rPr>
        <w:t>’</w:t>
      </w:r>
      <w:r>
        <w:rPr>
          <w:rFonts w:ascii="Times New Roman" w:hAnsi="Times New Roman"/>
          <w:sz w:val="20"/>
          <w:szCs w:val="20"/>
        </w:rPr>
        <w:t>une br</w:t>
      </w:r>
      <w:r>
        <w:rPr>
          <w:rFonts w:ascii="Times New Roman" w:hAnsi="Times New Roman"/>
          <w:sz w:val="20"/>
          <w:szCs w:val="20"/>
          <w:lang w:val="it-IT"/>
        </w:rPr>
        <w:t>è</w:t>
      </w:r>
      <w:r>
        <w:rPr>
          <w:rFonts w:ascii="Times New Roman" w:hAnsi="Times New Roman"/>
          <w:sz w:val="20"/>
          <w:szCs w:val="20"/>
        </w:rPr>
        <w:t>che de la sécurité, nous avertirions les utilisateurs concernés afin qu</w:t>
      </w:r>
      <w:r>
        <w:rPr>
          <w:rFonts w:ascii="Times New Roman" w:hAnsi="Times New Roman"/>
          <w:sz w:val="20"/>
          <w:szCs w:val="20"/>
          <w:rtl/>
        </w:rPr>
        <w:t>’</w:t>
      </w:r>
      <w:r>
        <w:rPr>
          <w:rFonts w:ascii="Times New Roman" w:hAnsi="Times New Roman"/>
          <w:sz w:val="20"/>
          <w:szCs w:val="20"/>
        </w:rPr>
        <w:t>ils puissent prendre les mesures approprié</w:t>
      </w:r>
      <w:r>
        <w:rPr>
          <w:rFonts w:ascii="Times New Roman" w:hAnsi="Times New Roman"/>
          <w:sz w:val="20"/>
          <w:szCs w:val="20"/>
          <w:lang w:val="pt-PT"/>
        </w:rPr>
        <w:t>es. Nos proc</w:t>
      </w:r>
      <w:r>
        <w:rPr>
          <w:rFonts w:ascii="Times New Roman" w:hAnsi="Times New Roman"/>
          <w:sz w:val="20"/>
          <w:szCs w:val="20"/>
        </w:rPr>
        <w:t>édures de notification d</w:t>
      </w:r>
      <w:r>
        <w:rPr>
          <w:rFonts w:ascii="Times New Roman" w:hAnsi="Times New Roman"/>
          <w:sz w:val="20"/>
          <w:szCs w:val="20"/>
          <w:rtl/>
        </w:rPr>
        <w:t>’</w:t>
      </w:r>
      <w:r>
        <w:rPr>
          <w:rFonts w:ascii="Times New Roman" w:hAnsi="Times New Roman"/>
          <w:sz w:val="20"/>
          <w:szCs w:val="20"/>
        </w:rPr>
        <w:t>incident tiennent compte de nos obligations lé</w:t>
      </w:r>
      <w:r>
        <w:rPr>
          <w:rFonts w:ascii="Times New Roman" w:hAnsi="Times New Roman"/>
          <w:sz w:val="20"/>
          <w:szCs w:val="20"/>
          <w:lang w:val="es-ES_tradnl"/>
        </w:rPr>
        <w:t>gales, qu</w:t>
      </w:r>
      <w:r>
        <w:rPr>
          <w:rFonts w:ascii="Times New Roman" w:hAnsi="Times New Roman"/>
          <w:sz w:val="20"/>
          <w:szCs w:val="20"/>
          <w:rtl/>
        </w:rPr>
        <w:t>’</w:t>
      </w:r>
      <w:r>
        <w:rPr>
          <w:rFonts w:ascii="Times New Roman" w:hAnsi="Times New Roman"/>
          <w:sz w:val="20"/>
          <w:szCs w:val="20"/>
        </w:rPr>
        <w:t>elles se situent au niveau national ou européen. Nous nous engageons à informer pleinement nos clients de toutes les questions relevant de la sécurité de leur compte et à leur fournir toutes les informations nécessaires pour les aider à respecter leurs propres obligations réglementaires en mati</w:t>
      </w:r>
      <w:r>
        <w:rPr>
          <w:rFonts w:ascii="Times New Roman" w:hAnsi="Times New Roman"/>
          <w:sz w:val="20"/>
          <w:szCs w:val="20"/>
          <w:lang w:val="it-IT"/>
        </w:rPr>
        <w:t>è</w:t>
      </w:r>
      <w:r>
        <w:rPr>
          <w:rFonts w:ascii="Times New Roman" w:hAnsi="Times New Roman"/>
          <w:sz w:val="20"/>
          <w:szCs w:val="20"/>
        </w:rPr>
        <w:t>re de reporting.</w:t>
      </w:r>
    </w:p>
    <w:p w14:paraId="174E3256"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Aucune information personnelle de l</w:t>
      </w:r>
      <w:r>
        <w:rPr>
          <w:rFonts w:ascii="Times New Roman" w:hAnsi="Times New Roman"/>
          <w:sz w:val="20"/>
          <w:szCs w:val="20"/>
          <w:rtl/>
        </w:rPr>
        <w:t>’</w:t>
      </w:r>
      <w:r>
        <w:rPr>
          <w:rFonts w:ascii="Times New Roman" w:hAnsi="Times New Roman"/>
          <w:sz w:val="20"/>
          <w:szCs w:val="20"/>
        </w:rPr>
        <w:t xml:space="preserve">utilisateur du site </w:t>
      </w:r>
      <w:hyperlink r:id="rId20"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n</w:t>
      </w:r>
      <w:r>
        <w:rPr>
          <w:rFonts w:ascii="Times New Roman" w:hAnsi="Times New Roman"/>
          <w:sz w:val="20"/>
          <w:szCs w:val="20"/>
          <w:rtl/>
        </w:rPr>
        <w:t>’</w:t>
      </w:r>
      <w:r>
        <w:rPr>
          <w:rFonts w:ascii="Times New Roman" w:hAnsi="Times New Roman"/>
          <w:sz w:val="20"/>
          <w:szCs w:val="20"/>
        </w:rPr>
        <w:t>est publiée à l</w:t>
      </w:r>
      <w:r>
        <w:rPr>
          <w:rFonts w:ascii="Times New Roman" w:hAnsi="Times New Roman"/>
          <w:sz w:val="20"/>
          <w:szCs w:val="20"/>
          <w:rtl/>
        </w:rPr>
        <w:t>’</w:t>
      </w:r>
      <w:r>
        <w:rPr>
          <w:rFonts w:ascii="Times New Roman" w:hAnsi="Times New Roman"/>
          <w:sz w:val="20"/>
          <w:szCs w:val="20"/>
        </w:rPr>
        <w:t>insu de l</w:t>
      </w:r>
      <w:r>
        <w:rPr>
          <w:rFonts w:ascii="Times New Roman" w:hAnsi="Times New Roman"/>
          <w:sz w:val="20"/>
          <w:szCs w:val="20"/>
          <w:rtl/>
        </w:rPr>
        <w:t>’</w:t>
      </w:r>
      <w:r>
        <w:rPr>
          <w:rFonts w:ascii="Times New Roman" w:hAnsi="Times New Roman"/>
          <w:sz w:val="20"/>
          <w:szCs w:val="20"/>
        </w:rPr>
        <w:t>utilisateur, échangé</w:t>
      </w:r>
      <w:r>
        <w:rPr>
          <w:rFonts w:ascii="Times New Roman" w:hAnsi="Times New Roman"/>
          <w:sz w:val="20"/>
          <w:szCs w:val="20"/>
          <w:lang w:val="it-IT"/>
        </w:rPr>
        <w:t>e, transf</w:t>
      </w:r>
      <w:r>
        <w:rPr>
          <w:rFonts w:ascii="Times New Roman" w:hAnsi="Times New Roman"/>
          <w:sz w:val="20"/>
          <w:szCs w:val="20"/>
        </w:rPr>
        <w:t>érée, cédée ou vendue sur un support quelconque à des tiers. Seule l</w:t>
      </w:r>
      <w:r>
        <w:rPr>
          <w:rFonts w:ascii="Times New Roman" w:hAnsi="Times New Roman"/>
          <w:sz w:val="20"/>
          <w:szCs w:val="20"/>
          <w:rtl/>
        </w:rPr>
        <w:t>’</w:t>
      </w:r>
      <w:r>
        <w:rPr>
          <w:rFonts w:ascii="Times New Roman" w:hAnsi="Times New Roman"/>
          <w:sz w:val="20"/>
          <w:szCs w:val="20"/>
          <w:lang w:val="en-US"/>
        </w:rPr>
        <w:t>hypoth</w:t>
      </w:r>
      <w:r>
        <w:rPr>
          <w:rFonts w:ascii="Times New Roman" w:hAnsi="Times New Roman"/>
          <w:sz w:val="20"/>
          <w:szCs w:val="20"/>
          <w:lang w:val="it-IT"/>
        </w:rPr>
        <w:t>è</w:t>
      </w:r>
      <w:r>
        <w:rPr>
          <w:rFonts w:ascii="Times New Roman" w:hAnsi="Times New Roman"/>
          <w:sz w:val="20"/>
          <w:szCs w:val="20"/>
        </w:rPr>
        <w:t>se du rachat de Corinne BERRY et de ses droits permettrait la transmission des dites informations à l’éventuel acquéreur qui serait à son tour tenu de la même obligation de conservation et de modification des données vis-à-vis de l</w:t>
      </w:r>
      <w:r>
        <w:rPr>
          <w:rFonts w:ascii="Times New Roman" w:hAnsi="Times New Roman"/>
          <w:sz w:val="20"/>
          <w:szCs w:val="20"/>
          <w:rtl/>
        </w:rPr>
        <w:t>’</w:t>
      </w:r>
      <w:r>
        <w:rPr>
          <w:rFonts w:ascii="Times New Roman" w:hAnsi="Times New Roman"/>
          <w:sz w:val="20"/>
          <w:szCs w:val="20"/>
        </w:rPr>
        <w:t xml:space="preserve">utilisateur du site </w:t>
      </w:r>
      <w:hyperlink r:id="rId21" w:history="1">
        <w:r>
          <w:rPr>
            <w:rStyle w:val="Hyperlink0"/>
            <w:rFonts w:ascii="Times New Roman" w:hAnsi="Times New Roman"/>
            <w:sz w:val="20"/>
            <w:szCs w:val="20"/>
            <w:lang w:val="en-US"/>
          </w:rPr>
          <w:t>https://www.corinneberrymedium.com</w:t>
        </w:r>
      </w:hyperlink>
      <w:r>
        <w:rPr>
          <w:rFonts w:ascii="Times New Roman" w:hAnsi="Times New Roman"/>
          <w:sz w:val="20"/>
          <w:szCs w:val="20"/>
        </w:rPr>
        <w:t>.</w:t>
      </w:r>
    </w:p>
    <w:p w14:paraId="2DEDD9AC"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9. SÉCURITÉ</w:t>
      </w:r>
    </w:p>
    <w:p w14:paraId="18C45974"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 xml:space="preserve">Pour assurer la sécurité et la confidentialité </w:t>
      </w:r>
      <w:r>
        <w:rPr>
          <w:rFonts w:ascii="Times New Roman" w:hAnsi="Times New Roman"/>
          <w:sz w:val="20"/>
          <w:szCs w:val="20"/>
          <w:lang w:val="de-DE"/>
        </w:rPr>
        <w:t>des Donn</w:t>
      </w:r>
      <w:r>
        <w:rPr>
          <w:rFonts w:ascii="Times New Roman" w:hAnsi="Times New Roman"/>
          <w:sz w:val="20"/>
          <w:szCs w:val="20"/>
        </w:rPr>
        <w:t>ées Personnelles et des Données Personnelles de Santé, Corinne BERRY utilise des réseaux protégés par des dispositifs standards tels que par pare-feu, la pseudonymisation, l</w:t>
      </w:r>
      <w:r>
        <w:rPr>
          <w:rFonts w:ascii="Times New Roman" w:hAnsi="Times New Roman"/>
          <w:sz w:val="20"/>
          <w:szCs w:val="20"/>
          <w:rtl/>
        </w:rPr>
        <w:t>’</w:t>
      </w:r>
      <w:r>
        <w:rPr>
          <w:rFonts w:ascii="Times New Roman" w:hAnsi="Times New Roman"/>
          <w:sz w:val="20"/>
          <w:szCs w:val="20"/>
        </w:rPr>
        <w:t>encryption et mot de passe.</w:t>
      </w:r>
    </w:p>
    <w:p w14:paraId="3FA872EF"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Lors du traitement des Données Personnelles, Corinne BERRY prend toutes les mesures raisonnables visant à les protéger contre toute perte, utilisation détourné</w:t>
      </w:r>
      <w:r>
        <w:rPr>
          <w:rFonts w:ascii="Times New Roman" w:hAnsi="Times New Roman"/>
          <w:sz w:val="20"/>
          <w:szCs w:val="20"/>
          <w:lang w:val="it-IT"/>
        </w:rPr>
        <w:t>e, accès non autoris</w:t>
      </w:r>
      <w:r>
        <w:rPr>
          <w:rFonts w:ascii="Times New Roman" w:hAnsi="Times New Roman"/>
          <w:sz w:val="20"/>
          <w:szCs w:val="20"/>
        </w:rPr>
        <w:t>é</w:t>
      </w:r>
      <w:r>
        <w:rPr>
          <w:rFonts w:ascii="Times New Roman" w:hAnsi="Times New Roman"/>
          <w:sz w:val="20"/>
          <w:szCs w:val="20"/>
          <w:lang w:val="pt-PT"/>
        </w:rPr>
        <w:t>, divulgation, alt</w:t>
      </w:r>
      <w:r>
        <w:rPr>
          <w:rFonts w:ascii="Times New Roman" w:hAnsi="Times New Roman"/>
          <w:sz w:val="20"/>
          <w:szCs w:val="20"/>
        </w:rPr>
        <w:t>ération ou destruction.</w:t>
      </w:r>
    </w:p>
    <w:p w14:paraId="3C4E12B7"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lang w:val="de-DE"/>
        </w:rPr>
        <w:t xml:space="preserve">10.LIENS HYPERTEXTES </w:t>
      </w:r>
      <w:r>
        <w:rPr>
          <w:rFonts w:ascii="Times New Roman" w:hAnsi="Times New Roman"/>
          <w:sz w:val="20"/>
          <w:szCs w:val="20"/>
        </w:rPr>
        <w:t xml:space="preserve">« </w:t>
      </w:r>
      <w:r>
        <w:rPr>
          <w:rFonts w:ascii="Times New Roman" w:hAnsi="Times New Roman"/>
          <w:sz w:val="20"/>
          <w:szCs w:val="20"/>
          <w:lang w:val="en-US"/>
        </w:rPr>
        <w:t xml:space="preserve">COOKIES </w:t>
      </w:r>
      <w:r>
        <w:rPr>
          <w:rFonts w:ascii="Times New Roman" w:hAnsi="Times New Roman"/>
          <w:sz w:val="20"/>
          <w:szCs w:val="20"/>
          <w:lang w:val="it-IT"/>
        </w:rPr>
        <w:t xml:space="preserve">» </w:t>
      </w:r>
      <w:r>
        <w:rPr>
          <w:rFonts w:ascii="Times New Roman" w:hAnsi="Times New Roman"/>
          <w:sz w:val="20"/>
          <w:szCs w:val="20"/>
          <w:lang w:val="de-DE"/>
        </w:rPr>
        <w:t>ET BALISES (</w:t>
      </w:r>
      <w:r>
        <w:rPr>
          <w:rFonts w:ascii="Times New Roman" w:hAnsi="Times New Roman"/>
          <w:sz w:val="20"/>
          <w:szCs w:val="20"/>
          <w:rtl/>
          <w:lang w:val="ar-SA"/>
        </w:rPr>
        <w:t>“</w:t>
      </w:r>
      <w:r>
        <w:rPr>
          <w:rFonts w:ascii="Times New Roman" w:hAnsi="Times New Roman"/>
          <w:sz w:val="20"/>
          <w:szCs w:val="20"/>
        </w:rPr>
        <w:t>TAGS”</w:t>
      </w:r>
      <w:r>
        <w:rPr>
          <w:rFonts w:ascii="Times New Roman" w:hAnsi="Times New Roman"/>
          <w:sz w:val="20"/>
          <w:szCs w:val="20"/>
          <w:lang w:val="de-DE"/>
        </w:rPr>
        <w:t>) INTERNET</w:t>
      </w:r>
    </w:p>
    <w:p w14:paraId="1A30D2CB"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lastRenderedPageBreak/>
        <w:t xml:space="preserve">Le site internet </w:t>
      </w:r>
      <w:hyperlink r:id="rId22"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contient un certain nombre de liens hypertextes vers d</w:t>
      </w:r>
      <w:r>
        <w:rPr>
          <w:rFonts w:ascii="Times New Roman" w:hAnsi="Times New Roman"/>
          <w:sz w:val="20"/>
          <w:szCs w:val="20"/>
          <w:rtl/>
        </w:rPr>
        <w:t>’</w:t>
      </w:r>
      <w:r>
        <w:rPr>
          <w:rFonts w:ascii="Times New Roman" w:hAnsi="Times New Roman"/>
          <w:sz w:val="20"/>
          <w:szCs w:val="20"/>
        </w:rPr>
        <w:t>autres sites, mis en place avec l</w:t>
      </w:r>
      <w:r>
        <w:rPr>
          <w:rFonts w:ascii="Times New Roman" w:hAnsi="Times New Roman"/>
          <w:sz w:val="20"/>
          <w:szCs w:val="20"/>
          <w:rtl/>
        </w:rPr>
        <w:t>’</w:t>
      </w:r>
      <w:r>
        <w:rPr>
          <w:rFonts w:ascii="Times New Roman" w:hAnsi="Times New Roman"/>
          <w:sz w:val="20"/>
          <w:szCs w:val="20"/>
        </w:rPr>
        <w:t>autorisation de Corinne BERRY. Cependant, Corinne BERRY n</w:t>
      </w:r>
      <w:r>
        <w:rPr>
          <w:rFonts w:ascii="Times New Roman" w:hAnsi="Times New Roman"/>
          <w:sz w:val="20"/>
          <w:szCs w:val="20"/>
          <w:rtl/>
        </w:rPr>
        <w:t>’</w:t>
      </w:r>
      <w:r>
        <w:rPr>
          <w:rFonts w:ascii="Times New Roman" w:hAnsi="Times New Roman"/>
          <w:sz w:val="20"/>
          <w:szCs w:val="20"/>
        </w:rPr>
        <w:t xml:space="preserve">a pas la possibilité </w:t>
      </w:r>
      <w:r>
        <w:rPr>
          <w:rFonts w:ascii="Times New Roman" w:hAnsi="Times New Roman"/>
          <w:sz w:val="20"/>
          <w:szCs w:val="20"/>
          <w:lang w:val="nl-NL"/>
        </w:rPr>
        <w:t>de v</w:t>
      </w:r>
      <w:r>
        <w:rPr>
          <w:rFonts w:ascii="Times New Roman" w:hAnsi="Times New Roman"/>
          <w:sz w:val="20"/>
          <w:szCs w:val="20"/>
        </w:rPr>
        <w:t>érifier le contenu des sites ainsi visités, et n</w:t>
      </w:r>
      <w:r>
        <w:rPr>
          <w:rFonts w:ascii="Times New Roman" w:hAnsi="Times New Roman"/>
          <w:sz w:val="20"/>
          <w:szCs w:val="20"/>
          <w:rtl/>
        </w:rPr>
        <w:t>’</w:t>
      </w:r>
      <w:r>
        <w:rPr>
          <w:rFonts w:ascii="Times New Roman" w:hAnsi="Times New Roman"/>
          <w:sz w:val="20"/>
          <w:szCs w:val="20"/>
        </w:rPr>
        <w:t>assumera en conséquence aucune responsabilité de ce fait.</w:t>
      </w:r>
    </w:p>
    <w:p w14:paraId="5E138731"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Sauf si vous dé</w:t>
      </w:r>
      <w:r>
        <w:rPr>
          <w:rFonts w:ascii="Times New Roman" w:hAnsi="Times New Roman"/>
          <w:sz w:val="20"/>
          <w:szCs w:val="20"/>
          <w:lang w:val="pt-PT"/>
        </w:rPr>
        <w:t>cidez de d</w:t>
      </w:r>
      <w:r>
        <w:rPr>
          <w:rFonts w:ascii="Times New Roman" w:hAnsi="Times New Roman"/>
          <w:sz w:val="20"/>
          <w:szCs w:val="20"/>
        </w:rPr>
        <w:t>ésactiver les cookies, vous acceptez que le site puisse les utiliser. Vous pouvez à tout moment désactiver ces cookies et ce gratuitement à partir des possibilité</w:t>
      </w:r>
      <w:r>
        <w:rPr>
          <w:rFonts w:ascii="Times New Roman" w:hAnsi="Times New Roman"/>
          <w:sz w:val="20"/>
          <w:szCs w:val="20"/>
          <w:lang w:val="pt-PT"/>
        </w:rPr>
        <w:t>s de d</w:t>
      </w:r>
      <w:r>
        <w:rPr>
          <w:rFonts w:ascii="Times New Roman" w:hAnsi="Times New Roman"/>
          <w:sz w:val="20"/>
          <w:szCs w:val="20"/>
        </w:rPr>
        <w:t>ésactivation qui vous sont offertes et rappelées ci-apr</w:t>
      </w:r>
      <w:r>
        <w:rPr>
          <w:rFonts w:ascii="Times New Roman" w:hAnsi="Times New Roman"/>
          <w:sz w:val="20"/>
          <w:szCs w:val="20"/>
          <w:lang w:val="it-IT"/>
        </w:rPr>
        <w:t>è</w:t>
      </w:r>
      <w:r>
        <w:rPr>
          <w:rFonts w:ascii="Times New Roman" w:hAnsi="Times New Roman"/>
          <w:sz w:val="20"/>
          <w:szCs w:val="20"/>
        </w:rPr>
        <w:t>s, sachant que cela peut réduire ou empê</w:t>
      </w:r>
      <w:r>
        <w:rPr>
          <w:rFonts w:ascii="Times New Roman" w:hAnsi="Times New Roman"/>
          <w:sz w:val="20"/>
          <w:szCs w:val="20"/>
          <w:lang w:val="de-DE"/>
        </w:rPr>
        <w:t>cher l</w:t>
      </w:r>
      <w:r>
        <w:rPr>
          <w:rFonts w:ascii="Times New Roman" w:hAnsi="Times New Roman"/>
          <w:sz w:val="20"/>
          <w:szCs w:val="20"/>
          <w:rtl/>
        </w:rPr>
        <w:t>’</w:t>
      </w:r>
      <w:r>
        <w:rPr>
          <w:rFonts w:ascii="Times New Roman" w:hAnsi="Times New Roman"/>
          <w:sz w:val="20"/>
          <w:szCs w:val="20"/>
          <w:lang w:val="it-IT"/>
        </w:rPr>
        <w:t>accessibilit</w:t>
      </w:r>
      <w:r>
        <w:rPr>
          <w:rFonts w:ascii="Times New Roman" w:hAnsi="Times New Roman"/>
          <w:sz w:val="20"/>
          <w:szCs w:val="20"/>
        </w:rPr>
        <w:t>é à tout ou partie des Services proposés par le site.</w:t>
      </w:r>
    </w:p>
    <w:p w14:paraId="2E364DA6"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 xml:space="preserve">10.1. « </w:t>
      </w:r>
      <w:r>
        <w:rPr>
          <w:rFonts w:ascii="Times New Roman" w:hAnsi="Times New Roman"/>
          <w:sz w:val="20"/>
          <w:szCs w:val="20"/>
          <w:lang w:val="en-US"/>
        </w:rPr>
        <w:t xml:space="preserve">COOKIES </w:t>
      </w:r>
      <w:r>
        <w:rPr>
          <w:rFonts w:ascii="Times New Roman" w:hAnsi="Times New Roman"/>
          <w:sz w:val="20"/>
          <w:szCs w:val="20"/>
          <w:lang w:val="it-IT"/>
        </w:rPr>
        <w:t>»</w:t>
      </w:r>
    </w:p>
    <w:p w14:paraId="744DB3E4"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lang w:val="it-IT"/>
        </w:rPr>
        <w:t xml:space="preserve">Un </w:t>
      </w:r>
      <w:r>
        <w:rPr>
          <w:rFonts w:ascii="Times New Roman" w:hAnsi="Times New Roman"/>
          <w:sz w:val="20"/>
          <w:szCs w:val="20"/>
        </w:rPr>
        <w:t xml:space="preserve">« </w:t>
      </w:r>
      <w:r>
        <w:rPr>
          <w:rFonts w:ascii="Times New Roman" w:hAnsi="Times New Roman"/>
          <w:sz w:val="20"/>
          <w:szCs w:val="20"/>
          <w:lang w:val="en-US"/>
        </w:rPr>
        <w:t xml:space="preserve">cookie </w:t>
      </w:r>
      <w:r>
        <w:rPr>
          <w:rFonts w:ascii="Times New Roman" w:hAnsi="Times New Roman"/>
          <w:sz w:val="20"/>
          <w:szCs w:val="20"/>
          <w:lang w:val="it-IT"/>
        </w:rPr>
        <w:t xml:space="preserve">» </w:t>
      </w:r>
      <w:r>
        <w:rPr>
          <w:rFonts w:ascii="Times New Roman" w:hAnsi="Times New Roman"/>
          <w:sz w:val="20"/>
          <w:szCs w:val="20"/>
        </w:rPr>
        <w:t>est un petit fichier d</w:t>
      </w:r>
      <w:r>
        <w:rPr>
          <w:rFonts w:ascii="Times New Roman" w:hAnsi="Times New Roman"/>
          <w:sz w:val="20"/>
          <w:szCs w:val="20"/>
          <w:rtl/>
        </w:rPr>
        <w:t>’</w:t>
      </w:r>
      <w:r>
        <w:rPr>
          <w:rFonts w:ascii="Times New Roman" w:hAnsi="Times New Roman"/>
          <w:sz w:val="20"/>
          <w:szCs w:val="20"/>
        </w:rPr>
        <w:t>information envoyé sur le navigateur de l</w:t>
      </w:r>
      <w:r>
        <w:rPr>
          <w:rFonts w:ascii="Times New Roman" w:hAnsi="Times New Roman"/>
          <w:sz w:val="20"/>
          <w:szCs w:val="20"/>
          <w:rtl/>
        </w:rPr>
        <w:t>’</w:t>
      </w:r>
      <w:r>
        <w:rPr>
          <w:rFonts w:ascii="Times New Roman" w:hAnsi="Times New Roman"/>
          <w:sz w:val="20"/>
          <w:szCs w:val="20"/>
        </w:rPr>
        <w:t>Utilisateur et enregistré au sein du terminal de l</w:t>
      </w:r>
      <w:r>
        <w:rPr>
          <w:rFonts w:ascii="Times New Roman" w:hAnsi="Times New Roman"/>
          <w:sz w:val="20"/>
          <w:szCs w:val="20"/>
          <w:rtl/>
        </w:rPr>
        <w:t>’</w:t>
      </w:r>
      <w:r>
        <w:rPr>
          <w:rFonts w:ascii="Times New Roman" w:hAnsi="Times New Roman"/>
          <w:sz w:val="20"/>
          <w:szCs w:val="20"/>
        </w:rPr>
        <w:t>Utilisateur (ex : ordinateur, smartphone), (ci-apr</w:t>
      </w:r>
      <w:r>
        <w:rPr>
          <w:rFonts w:ascii="Times New Roman" w:hAnsi="Times New Roman"/>
          <w:sz w:val="20"/>
          <w:szCs w:val="20"/>
          <w:lang w:val="it-IT"/>
        </w:rPr>
        <w:t>è</w:t>
      </w:r>
      <w:r>
        <w:rPr>
          <w:rFonts w:ascii="Times New Roman" w:hAnsi="Times New Roman"/>
          <w:sz w:val="20"/>
          <w:szCs w:val="20"/>
        </w:rPr>
        <w:t xml:space="preserve">s « </w:t>
      </w:r>
      <w:r>
        <w:rPr>
          <w:rFonts w:ascii="Times New Roman" w:hAnsi="Times New Roman"/>
          <w:sz w:val="20"/>
          <w:szCs w:val="20"/>
          <w:lang w:val="en-US"/>
        </w:rPr>
        <w:t xml:space="preserve">Cookies </w:t>
      </w:r>
      <w:r>
        <w:rPr>
          <w:rFonts w:ascii="Times New Roman" w:hAnsi="Times New Roman"/>
          <w:sz w:val="20"/>
          <w:szCs w:val="20"/>
          <w:lang w:val="it-IT"/>
        </w:rPr>
        <w:t>»</w:t>
      </w:r>
      <w:r>
        <w:rPr>
          <w:rFonts w:ascii="Times New Roman" w:hAnsi="Times New Roman"/>
          <w:sz w:val="20"/>
          <w:szCs w:val="20"/>
        </w:rPr>
        <w:t>). Ce fichier comprend des informations telles que le nom de domaine de l</w:t>
      </w:r>
      <w:r>
        <w:rPr>
          <w:rFonts w:ascii="Times New Roman" w:hAnsi="Times New Roman"/>
          <w:sz w:val="20"/>
          <w:szCs w:val="20"/>
          <w:rtl/>
        </w:rPr>
        <w:t>’</w:t>
      </w:r>
      <w:r>
        <w:rPr>
          <w:rFonts w:ascii="Times New Roman" w:hAnsi="Times New Roman"/>
          <w:sz w:val="20"/>
          <w:szCs w:val="20"/>
        </w:rPr>
        <w:t>Utilisateur, le fournisseur d</w:t>
      </w:r>
      <w:r>
        <w:rPr>
          <w:rFonts w:ascii="Times New Roman" w:hAnsi="Times New Roman"/>
          <w:sz w:val="20"/>
          <w:szCs w:val="20"/>
          <w:rtl/>
        </w:rPr>
        <w:t>’</w:t>
      </w:r>
      <w:r>
        <w:rPr>
          <w:rFonts w:ascii="Times New Roman" w:hAnsi="Times New Roman"/>
          <w:sz w:val="20"/>
          <w:szCs w:val="20"/>
          <w:lang w:val="it-IT"/>
        </w:rPr>
        <w:t>accè</w:t>
      </w:r>
      <w:r>
        <w:rPr>
          <w:rFonts w:ascii="Times New Roman" w:hAnsi="Times New Roman"/>
          <w:sz w:val="20"/>
          <w:szCs w:val="20"/>
        </w:rPr>
        <w:t>s Internet de l</w:t>
      </w:r>
      <w:r>
        <w:rPr>
          <w:rFonts w:ascii="Times New Roman" w:hAnsi="Times New Roman"/>
          <w:sz w:val="20"/>
          <w:szCs w:val="20"/>
          <w:rtl/>
        </w:rPr>
        <w:t>’</w:t>
      </w:r>
      <w:r>
        <w:rPr>
          <w:rFonts w:ascii="Times New Roman" w:hAnsi="Times New Roman"/>
          <w:sz w:val="20"/>
          <w:szCs w:val="20"/>
        </w:rPr>
        <w:t>Utilisateur, le syst</w:t>
      </w:r>
      <w:r>
        <w:rPr>
          <w:rFonts w:ascii="Times New Roman" w:hAnsi="Times New Roman"/>
          <w:sz w:val="20"/>
          <w:szCs w:val="20"/>
          <w:lang w:val="it-IT"/>
        </w:rPr>
        <w:t>è</w:t>
      </w:r>
      <w:r>
        <w:rPr>
          <w:rFonts w:ascii="Times New Roman" w:hAnsi="Times New Roman"/>
          <w:sz w:val="20"/>
          <w:szCs w:val="20"/>
        </w:rPr>
        <w:t>me d</w:t>
      </w:r>
      <w:r>
        <w:rPr>
          <w:rFonts w:ascii="Times New Roman" w:hAnsi="Times New Roman"/>
          <w:sz w:val="20"/>
          <w:szCs w:val="20"/>
          <w:rtl/>
        </w:rPr>
        <w:t>’</w:t>
      </w:r>
      <w:r>
        <w:rPr>
          <w:rFonts w:ascii="Times New Roman" w:hAnsi="Times New Roman"/>
          <w:sz w:val="20"/>
          <w:szCs w:val="20"/>
        </w:rPr>
        <w:t>exploitation de l</w:t>
      </w:r>
      <w:r>
        <w:rPr>
          <w:rFonts w:ascii="Times New Roman" w:hAnsi="Times New Roman"/>
          <w:sz w:val="20"/>
          <w:szCs w:val="20"/>
          <w:rtl/>
        </w:rPr>
        <w:t>’</w:t>
      </w:r>
      <w:r>
        <w:rPr>
          <w:rFonts w:ascii="Times New Roman" w:hAnsi="Times New Roman"/>
          <w:sz w:val="20"/>
          <w:szCs w:val="20"/>
        </w:rPr>
        <w:t>Utilisateur, ainsi que la date et l</w:t>
      </w:r>
      <w:r>
        <w:rPr>
          <w:rFonts w:ascii="Times New Roman" w:hAnsi="Times New Roman"/>
          <w:sz w:val="20"/>
          <w:szCs w:val="20"/>
          <w:rtl/>
        </w:rPr>
        <w:t>’</w:t>
      </w:r>
      <w:r>
        <w:rPr>
          <w:rFonts w:ascii="Times New Roman" w:hAnsi="Times New Roman"/>
          <w:sz w:val="20"/>
          <w:szCs w:val="20"/>
        </w:rPr>
        <w:t>heure d</w:t>
      </w:r>
      <w:r>
        <w:rPr>
          <w:rFonts w:ascii="Times New Roman" w:hAnsi="Times New Roman"/>
          <w:sz w:val="20"/>
          <w:szCs w:val="20"/>
          <w:rtl/>
        </w:rPr>
        <w:t>’</w:t>
      </w:r>
      <w:r>
        <w:rPr>
          <w:rFonts w:ascii="Times New Roman" w:hAnsi="Times New Roman"/>
          <w:sz w:val="20"/>
          <w:szCs w:val="20"/>
          <w:lang w:val="it-IT"/>
        </w:rPr>
        <w:t>accè</w:t>
      </w:r>
      <w:r>
        <w:rPr>
          <w:rFonts w:ascii="Times New Roman" w:hAnsi="Times New Roman"/>
          <w:sz w:val="20"/>
          <w:szCs w:val="20"/>
        </w:rPr>
        <w:t>s. Les Cookies ne risquent en aucun cas d</w:t>
      </w:r>
      <w:r>
        <w:rPr>
          <w:rFonts w:ascii="Times New Roman" w:hAnsi="Times New Roman"/>
          <w:sz w:val="20"/>
          <w:szCs w:val="20"/>
          <w:rtl/>
        </w:rPr>
        <w:t>’</w:t>
      </w:r>
      <w:r>
        <w:rPr>
          <w:rFonts w:ascii="Times New Roman" w:hAnsi="Times New Roman"/>
          <w:sz w:val="20"/>
          <w:szCs w:val="20"/>
        </w:rPr>
        <w:t>endommager le terminal de l</w:t>
      </w:r>
      <w:r>
        <w:rPr>
          <w:rFonts w:ascii="Times New Roman" w:hAnsi="Times New Roman"/>
          <w:sz w:val="20"/>
          <w:szCs w:val="20"/>
          <w:rtl/>
        </w:rPr>
        <w:t>’</w:t>
      </w:r>
      <w:r>
        <w:rPr>
          <w:rFonts w:ascii="Times New Roman" w:hAnsi="Times New Roman"/>
          <w:sz w:val="20"/>
          <w:szCs w:val="20"/>
        </w:rPr>
        <w:t>Utilisateur.</w:t>
      </w:r>
    </w:p>
    <w:p w14:paraId="63FB22D1"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Corinne BERRY est susceptible de traiter les informations de l</w:t>
      </w:r>
      <w:r>
        <w:rPr>
          <w:rFonts w:ascii="Times New Roman" w:hAnsi="Times New Roman"/>
          <w:sz w:val="20"/>
          <w:szCs w:val="20"/>
          <w:rtl/>
        </w:rPr>
        <w:t>’</w:t>
      </w:r>
      <w:r>
        <w:rPr>
          <w:rFonts w:ascii="Times New Roman" w:hAnsi="Times New Roman"/>
          <w:sz w:val="20"/>
          <w:szCs w:val="20"/>
        </w:rPr>
        <w:t>Utilisateur concernant sa visite du Site, telles que les pages consultées, les recherches effectuées. Ces informations permettent à Corinne BERRY d</w:t>
      </w:r>
      <w:r>
        <w:rPr>
          <w:rFonts w:ascii="Times New Roman" w:hAnsi="Times New Roman"/>
          <w:sz w:val="20"/>
          <w:szCs w:val="20"/>
          <w:rtl/>
        </w:rPr>
        <w:t>’</w:t>
      </w:r>
      <w:r>
        <w:rPr>
          <w:rFonts w:ascii="Times New Roman" w:hAnsi="Times New Roman"/>
          <w:sz w:val="20"/>
          <w:szCs w:val="20"/>
        </w:rPr>
        <w:t>améliorer le contenu du Site, de la navigation de l</w:t>
      </w:r>
      <w:r>
        <w:rPr>
          <w:rFonts w:ascii="Times New Roman" w:hAnsi="Times New Roman"/>
          <w:sz w:val="20"/>
          <w:szCs w:val="20"/>
          <w:rtl/>
        </w:rPr>
        <w:t>’</w:t>
      </w:r>
      <w:r>
        <w:rPr>
          <w:rFonts w:ascii="Times New Roman" w:hAnsi="Times New Roman"/>
          <w:sz w:val="20"/>
          <w:szCs w:val="20"/>
        </w:rPr>
        <w:t>Utilisateur.</w:t>
      </w:r>
    </w:p>
    <w:p w14:paraId="3473A8D5"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Les Cookies facilitant la navigation et/ou la fourniture des services proposés par le Site, l</w:t>
      </w:r>
      <w:r>
        <w:rPr>
          <w:rFonts w:ascii="Times New Roman" w:hAnsi="Times New Roman"/>
          <w:sz w:val="20"/>
          <w:szCs w:val="20"/>
          <w:rtl/>
        </w:rPr>
        <w:t>’</w:t>
      </w:r>
      <w:r>
        <w:rPr>
          <w:rFonts w:ascii="Times New Roman" w:hAnsi="Times New Roman"/>
          <w:sz w:val="20"/>
          <w:szCs w:val="20"/>
        </w:rPr>
        <w:t>Utilisateur peut configurer son navigateur pour qu</w:t>
      </w:r>
      <w:r>
        <w:rPr>
          <w:rFonts w:ascii="Times New Roman" w:hAnsi="Times New Roman"/>
          <w:sz w:val="20"/>
          <w:szCs w:val="20"/>
          <w:rtl/>
        </w:rPr>
        <w:t>’</w:t>
      </w:r>
      <w:r>
        <w:rPr>
          <w:rFonts w:ascii="Times New Roman" w:hAnsi="Times New Roman"/>
          <w:sz w:val="20"/>
          <w:szCs w:val="20"/>
        </w:rPr>
        <w:t>il lui permette de décider s</w:t>
      </w:r>
      <w:r>
        <w:rPr>
          <w:rFonts w:ascii="Times New Roman" w:hAnsi="Times New Roman"/>
          <w:sz w:val="20"/>
          <w:szCs w:val="20"/>
          <w:rtl/>
        </w:rPr>
        <w:t>’</w:t>
      </w:r>
      <w:r>
        <w:rPr>
          <w:rFonts w:ascii="Times New Roman" w:hAnsi="Times New Roman"/>
          <w:sz w:val="20"/>
          <w:szCs w:val="20"/>
        </w:rPr>
        <w:t>il souhaite ou non les accepter de mani</w:t>
      </w:r>
      <w:r>
        <w:rPr>
          <w:rFonts w:ascii="Times New Roman" w:hAnsi="Times New Roman"/>
          <w:sz w:val="20"/>
          <w:szCs w:val="20"/>
          <w:lang w:val="it-IT"/>
        </w:rPr>
        <w:t>è</w:t>
      </w:r>
      <w:r>
        <w:rPr>
          <w:rFonts w:ascii="Times New Roman" w:hAnsi="Times New Roman"/>
          <w:sz w:val="20"/>
          <w:szCs w:val="20"/>
        </w:rPr>
        <w:t>re à ce que des Cookies soient enregistrés dans le terminal ou, au contraire, qu</w:t>
      </w:r>
      <w:r>
        <w:rPr>
          <w:rFonts w:ascii="Times New Roman" w:hAnsi="Times New Roman"/>
          <w:sz w:val="20"/>
          <w:szCs w:val="20"/>
          <w:rtl/>
        </w:rPr>
        <w:t>’</w:t>
      </w:r>
      <w:r>
        <w:rPr>
          <w:rFonts w:ascii="Times New Roman" w:hAnsi="Times New Roman"/>
          <w:sz w:val="20"/>
          <w:szCs w:val="20"/>
        </w:rPr>
        <w:t>ils soient rejetés, soit systématiquement, soit selon leur émetteur. L</w:t>
      </w:r>
      <w:r>
        <w:rPr>
          <w:rFonts w:ascii="Times New Roman" w:hAnsi="Times New Roman"/>
          <w:sz w:val="20"/>
          <w:szCs w:val="20"/>
          <w:rtl/>
        </w:rPr>
        <w:t>’</w:t>
      </w:r>
      <w:r>
        <w:rPr>
          <w:rFonts w:ascii="Times New Roman" w:hAnsi="Times New Roman"/>
          <w:sz w:val="20"/>
          <w:szCs w:val="20"/>
        </w:rPr>
        <w:t>Utilisateur peut également configurer son logiciel de navigation de mani</w:t>
      </w:r>
      <w:r>
        <w:rPr>
          <w:rFonts w:ascii="Times New Roman" w:hAnsi="Times New Roman"/>
          <w:sz w:val="20"/>
          <w:szCs w:val="20"/>
          <w:lang w:val="it-IT"/>
        </w:rPr>
        <w:t>è</w:t>
      </w:r>
      <w:r>
        <w:rPr>
          <w:rFonts w:ascii="Times New Roman" w:hAnsi="Times New Roman"/>
          <w:sz w:val="20"/>
          <w:szCs w:val="20"/>
        </w:rPr>
        <w:t xml:space="preserve">re à </w:t>
      </w:r>
      <w:r>
        <w:rPr>
          <w:rFonts w:ascii="Times New Roman" w:hAnsi="Times New Roman"/>
          <w:sz w:val="20"/>
          <w:szCs w:val="20"/>
          <w:lang w:val="es-ES_tradnl"/>
        </w:rPr>
        <w:t>ce que l</w:t>
      </w:r>
      <w:r>
        <w:rPr>
          <w:rFonts w:ascii="Times New Roman" w:hAnsi="Times New Roman"/>
          <w:sz w:val="20"/>
          <w:szCs w:val="20"/>
          <w:rtl/>
        </w:rPr>
        <w:t>’</w:t>
      </w:r>
      <w:r>
        <w:rPr>
          <w:rFonts w:ascii="Times New Roman" w:hAnsi="Times New Roman"/>
          <w:sz w:val="20"/>
          <w:szCs w:val="20"/>
        </w:rPr>
        <w:t>acceptation ou le refus des Cookies lui soient proposés ponctuellement, avant qu</w:t>
      </w:r>
      <w:r>
        <w:rPr>
          <w:rFonts w:ascii="Times New Roman" w:hAnsi="Times New Roman"/>
          <w:sz w:val="20"/>
          <w:szCs w:val="20"/>
          <w:rtl/>
        </w:rPr>
        <w:t>’</w:t>
      </w:r>
      <w:r>
        <w:rPr>
          <w:rFonts w:ascii="Times New Roman" w:hAnsi="Times New Roman"/>
          <w:sz w:val="20"/>
          <w:szCs w:val="20"/>
        </w:rPr>
        <w:t>un Cookie soit susceptible d’être enregistré dans son terminal. Corinne BERRY informe l</w:t>
      </w:r>
      <w:r>
        <w:rPr>
          <w:rFonts w:ascii="Times New Roman" w:hAnsi="Times New Roman"/>
          <w:sz w:val="20"/>
          <w:szCs w:val="20"/>
          <w:rtl/>
        </w:rPr>
        <w:t>’</w:t>
      </w:r>
      <w:r>
        <w:rPr>
          <w:rFonts w:ascii="Times New Roman" w:hAnsi="Times New Roman"/>
          <w:sz w:val="20"/>
          <w:szCs w:val="20"/>
        </w:rPr>
        <w:t>Utilisateur que, dans ce cas, il se peut que les fonctionnalités de son logiciel de navigation ne soient pas toutes disponibles.</w:t>
      </w:r>
    </w:p>
    <w:p w14:paraId="5420C559"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Si l</w:t>
      </w:r>
      <w:r>
        <w:rPr>
          <w:rFonts w:ascii="Times New Roman" w:hAnsi="Times New Roman"/>
          <w:sz w:val="20"/>
          <w:szCs w:val="20"/>
          <w:rtl/>
        </w:rPr>
        <w:t>’</w:t>
      </w:r>
      <w:r>
        <w:rPr>
          <w:rFonts w:ascii="Times New Roman" w:hAnsi="Times New Roman"/>
          <w:sz w:val="20"/>
          <w:szCs w:val="20"/>
        </w:rPr>
        <w:t>Utilisateur refuse l</w:t>
      </w:r>
      <w:r>
        <w:rPr>
          <w:rFonts w:ascii="Times New Roman" w:hAnsi="Times New Roman"/>
          <w:sz w:val="20"/>
          <w:szCs w:val="20"/>
          <w:rtl/>
        </w:rPr>
        <w:t>’</w:t>
      </w:r>
      <w:r>
        <w:rPr>
          <w:rFonts w:ascii="Times New Roman" w:hAnsi="Times New Roman"/>
          <w:sz w:val="20"/>
          <w:szCs w:val="20"/>
        </w:rPr>
        <w:t>enregistrement de Cookies dans son terminal ou son navigateur, ou si l</w:t>
      </w:r>
      <w:r>
        <w:rPr>
          <w:rFonts w:ascii="Times New Roman" w:hAnsi="Times New Roman"/>
          <w:sz w:val="20"/>
          <w:szCs w:val="20"/>
          <w:rtl/>
        </w:rPr>
        <w:t>’</w:t>
      </w:r>
      <w:r>
        <w:rPr>
          <w:rFonts w:ascii="Times New Roman" w:hAnsi="Times New Roman"/>
          <w:sz w:val="20"/>
          <w:szCs w:val="20"/>
        </w:rPr>
        <w:t>Utilisateur supprime ceux qui y sont enregistrés, l</w:t>
      </w:r>
      <w:r>
        <w:rPr>
          <w:rFonts w:ascii="Times New Roman" w:hAnsi="Times New Roman"/>
          <w:sz w:val="20"/>
          <w:szCs w:val="20"/>
          <w:rtl/>
        </w:rPr>
        <w:t>’</w:t>
      </w:r>
      <w:r>
        <w:rPr>
          <w:rFonts w:ascii="Times New Roman" w:hAnsi="Times New Roman"/>
          <w:sz w:val="20"/>
          <w:szCs w:val="20"/>
        </w:rPr>
        <w:t>Utilisateur est informé que sa navigation et son expérience sur le Site peuvent être limitées. Cela pourrait également être le cas lorsque Corinne BERRY ou l</w:t>
      </w:r>
      <w:r>
        <w:rPr>
          <w:rFonts w:ascii="Times New Roman" w:hAnsi="Times New Roman"/>
          <w:sz w:val="20"/>
          <w:szCs w:val="20"/>
          <w:rtl/>
        </w:rPr>
        <w:t>’</w:t>
      </w:r>
      <w:r>
        <w:rPr>
          <w:rFonts w:ascii="Times New Roman" w:hAnsi="Times New Roman"/>
          <w:sz w:val="20"/>
          <w:szCs w:val="20"/>
        </w:rPr>
        <w:t>un de ses prestataires ne peut pas reconnaître, à des fins de compatibilité technique, le type de navigateur utilisé par le terminal, les param</w:t>
      </w:r>
      <w:r>
        <w:rPr>
          <w:rFonts w:ascii="Times New Roman" w:hAnsi="Times New Roman"/>
          <w:sz w:val="20"/>
          <w:szCs w:val="20"/>
          <w:lang w:val="it-IT"/>
        </w:rPr>
        <w:t>è</w:t>
      </w:r>
      <w:r>
        <w:rPr>
          <w:rFonts w:ascii="Times New Roman" w:hAnsi="Times New Roman"/>
          <w:sz w:val="20"/>
          <w:szCs w:val="20"/>
        </w:rPr>
        <w:t>tres de langue et d</w:t>
      </w:r>
      <w:r>
        <w:rPr>
          <w:rFonts w:ascii="Times New Roman" w:hAnsi="Times New Roman"/>
          <w:sz w:val="20"/>
          <w:szCs w:val="20"/>
          <w:rtl/>
        </w:rPr>
        <w:t>’</w:t>
      </w:r>
      <w:r>
        <w:rPr>
          <w:rFonts w:ascii="Times New Roman" w:hAnsi="Times New Roman"/>
          <w:sz w:val="20"/>
          <w:szCs w:val="20"/>
        </w:rPr>
        <w:t>affichage ou le pays depuis lequel le terminal semble connecté à Internet.</w:t>
      </w:r>
    </w:p>
    <w:p w14:paraId="083FDC99"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Le cas échéant, Corinne BERRY décline toute responsabilité pour les conséquences liées au fonctionnement dégradé du Site et des services éventuellement proposés par Corinne BERRY, résultant (i) du refus de Cookies par l</w:t>
      </w:r>
      <w:r>
        <w:rPr>
          <w:rFonts w:ascii="Times New Roman" w:hAnsi="Times New Roman"/>
          <w:sz w:val="20"/>
          <w:szCs w:val="20"/>
          <w:rtl/>
        </w:rPr>
        <w:t>’</w:t>
      </w:r>
      <w:r>
        <w:rPr>
          <w:rFonts w:ascii="Times New Roman" w:hAnsi="Times New Roman"/>
          <w:sz w:val="20"/>
          <w:szCs w:val="20"/>
        </w:rPr>
        <w:t>Utilisateur (ii) de l</w:t>
      </w:r>
      <w:r>
        <w:rPr>
          <w:rFonts w:ascii="Times New Roman" w:hAnsi="Times New Roman"/>
          <w:sz w:val="20"/>
          <w:szCs w:val="20"/>
          <w:rtl/>
        </w:rPr>
        <w:t>’</w:t>
      </w:r>
      <w:r>
        <w:rPr>
          <w:rFonts w:ascii="Times New Roman" w:hAnsi="Times New Roman"/>
          <w:sz w:val="20"/>
          <w:szCs w:val="20"/>
          <w:lang w:val="it-IT"/>
        </w:rPr>
        <w:t>impossibilit</w:t>
      </w:r>
      <w:r>
        <w:rPr>
          <w:rFonts w:ascii="Times New Roman" w:hAnsi="Times New Roman"/>
          <w:sz w:val="20"/>
          <w:szCs w:val="20"/>
        </w:rPr>
        <w:t>é pour Corinne BERRY d</w:t>
      </w:r>
      <w:r>
        <w:rPr>
          <w:rFonts w:ascii="Times New Roman" w:hAnsi="Times New Roman"/>
          <w:sz w:val="20"/>
          <w:szCs w:val="20"/>
          <w:rtl/>
        </w:rPr>
        <w:t>’</w:t>
      </w:r>
      <w:r>
        <w:rPr>
          <w:rFonts w:ascii="Times New Roman" w:hAnsi="Times New Roman"/>
          <w:sz w:val="20"/>
          <w:szCs w:val="20"/>
        </w:rPr>
        <w:t>enregistrer ou de consulter les Cookies nécessaires à leur fonctionnement du fait du choix de l</w:t>
      </w:r>
      <w:r>
        <w:rPr>
          <w:rFonts w:ascii="Times New Roman" w:hAnsi="Times New Roman"/>
          <w:sz w:val="20"/>
          <w:szCs w:val="20"/>
          <w:rtl/>
        </w:rPr>
        <w:t>’</w:t>
      </w:r>
      <w:r>
        <w:rPr>
          <w:rFonts w:ascii="Times New Roman" w:hAnsi="Times New Roman"/>
          <w:sz w:val="20"/>
          <w:szCs w:val="20"/>
        </w:rPr>
        <w:t>Utilisateur. Pour la gestion des Cookies et des choix de l</w:t>
      </w:r>
      <w:r>
        <w:rPr>
          <w:rFonts w:ascii="Times New Roman" w:hAnsi="Times New Roman"/>
          <w:sz w:val="20"/>
          <w:szCs w:val="20"/>
          <w:rtl/>
        </w:rPr>
        <w:t>’</w:t>
      </w:r>
      <w:r>
        <w:rPr>
          <w:rFonts w:ascii="Times New Roman" w:hAnsi="Times New Roman"/>
          <w:sz w:val="20"/>
          <w:szCs w:val="20"/>
        </w:rPr>
        <w:t>Utilisateur, la configuration de chaque navigateur est différente. Elle est décrite dans le menu d</w:t>
      </w:r>
      <w:r>
        <w:rPr>
          <w:rFonts w:ascii="Times New Roman" w:hAnsi="Times New Roman"/>
          <w:sz w:val="20"/>
          <w:szCs w:val="20"/>
          <w:rtl/>
        </w:rPr>
        <w:t>’</w:t>
      </w:r>
      <w:r>
        <w:rPr>
          <w:rFonts w:ascii="Times New Roman" w:hAnsi="Times New Roman"/>
          <w:sz w:val="20"/>
          <w:szCs w:val="20"/>
        </w:rPr>
        <w:t>aide du navigateur, qui permettra de savoir de quelle mani</w:t>
      </w:r>
      <w:r>
        <w:rPr>
          <w:rFonts w:ascii="Times New Roman" w:hAnsi="Times New Roman"/>
          <w:sz w:val="20"/>
          <w:szCs w:val="20"/>
          <w:lang w:val="it-IT"/>
        </w:rPr>
        <w:t>è</w:t>
      </w:r>
      <w:r>
        <w:rPr>
          <w:rFonts w:ascii="Times New Roman" w:hAnsi="Times New Roman"/>
          <w:sz w:val="20"/>
          <w:szCs w:val="20"/>
        </w:rPr>
        <w:t>re l</w:t>
      </w:r>
      <w:r>
        <w:rPr>
          <w:rFonts w:ascii="Times New Roman" w:hAnsi="Times New Roman"/>
          <w:sz w:val="20"/>
          <w:szCs w:val="20"/>
          <w:rtl/>
        </w:rPr>
        <w:t>’</w:t>
      </w:r>
      <w:r>
        <w:rPr>
          <w:rFonts w:ascii="Times New Roman" w:hAnsi="Times New Roman"/>
          <w:sz w:val="20"/>
          <w:szCs w:val="20"/>
        </w:rPr>
        <w:t>Utilisateur peut modifier ses souhaits en mati</w:t>
      </w:r>
      <w:r>
        <w:rPr>
          <w:rFonts w:ascii="Times New Roman" w:hAnsi="Times New Roman"/>
          <w:sz w:val="20"/>
          <w:szCs w:val="20"/>
          <w:lang w:val="it-IT"/>
        </w:rPr>
        <w:t>ère de Cookies.</w:t>
      </w:r>
    </w:p>
    <w:p w14:paraId="14FE9753"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À tout moment, l</w:t>
      </w:r>
      <w:r>
        <w:rPr>
          <w:rFonts w:ascii="Times New Roman" w:hAnsi="Times New Roman"/>
          <w:sz w:val="20"/>
          <w:szCs w:val="20"/>
          <w:rtl/>
        </w:rPr>
        <w:t>’</w:t>
      </w:r>
      <w:r>
        <w:rPr>
          <w:rFonts w:ascii="Times New Roman" w:hAnsi="Times New Roman"/>
          <w:sz w:val="20"/>
          <w:szCs w:val="20"/>
        </w:rPr>
        <w:t>Utilisateur peut faire le choix d</w:t>
      </w:r>
      <w:r>
        <w:rPr>
          <w:rFonts w:ascii="Times New Roman" w:hAnsi="Times New Roman"/>
          <w:sz w:val="20"/>
          <w:szCs w:val="20"/>
          <w:rtl/>
        </w:rPr>
        <w:t>’</w:t>
      </w:r>
      <w:r>
        <w:rPr>
          <w:rFonts w:ascii="Times New Roman" w:hAnsi="Times New Roman"/>
          <w:sz w:val="20"/>
          <w:szCs w:val="20"/>
        </w:rPr>
        <w:t>exprimer et de modifier ses souhaits en mati</w:t>
      </w:r>
      <w:r>
        <w:rPr>
          <w:rFonts w:ascii="Times New Roman" w:hAnsi="Times New Roman"/>
          <w:sz w:val="20"/>
          <w:szCs w:val="20"/>
          <w:lang w:val="it-IT"/>
        </w:rPr>
        <w:t xml:space="preserve">ère de Cookies. </w:t>
      </w:r>
      <w:r>
        <w:rPr>
          <w:rFonts w:ascii="Times New Roman" w:hAnsi="Times New Roman"/>
          <w:sz w:val="20"/>
          <w:szCs w:val="20"/>
        </w:rPr>
        <w:t>Corinne BERRY pourra en outre faire appel aux services de prestataires externes pour l</w:t>
      </w:r>
      <w:r>
        <w:rPr>
          <w:rFonts w:ascii="Times New Roman" w:hAnsi="Times New Roman"/>
          <w:sz w:val="20"/>
          <w:szCs w:val="20"/>
          <w:rtl/>
        </w:rPr>
        <w:t>’</w:t>
      </w:r>
      <w:r>
        <w:rPr>
          <w:rFonts w:ascii="Times New Roman" w:hAnsi="Times New Roman"/>
          <w:sz w:val="20"/>
          <w:szCs w:val="20"/>
        </w:rPr>
        <w:t>aider à recueillir et traiter les informations décrites dans cette section.</w:t>
      </w:r>
    </w:p>
    <w:p w14:paraId="06001868"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Enfin, en cliquant sur les icô</w:t>
      </w:r>
      <w:r>
        <w:rPr>
          <w:rFonts w:ascii="Times New Roman" w:hAnsi="Times New Roman"/>
          <w:sz w:val="20"/>
          <w:szCs w:val="20"/>
          <w:lang w:val="es-ES_tradnl"/>
        </w:rPr>
        <w:t>nes d</w:t>
      </w:r>
      <w:r>
        <w:rPr>
          <w:rFonts w:ascii="Times New Roman" w:hAnsi="Times New Roman"/>
          <w:sz w:val="20"/>
          <w:szCs w:val="20"/>
        </w:rPr>
        <w:t xml:space="preserve">édiées aux réseaux sociaux Facebook, LinkedIn et Instagram figurant sur le Site de </w:t>
      </w:r>
      <w:hyperlink r:id="rId23"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ou dans son application mobile et si l</w:t>
      </w:r>
      <w:r>
        <w:rPr>
          <w:rFonts w:ascii="Times New Roman" w:hAnsi="Times New Roman"/>
          <w:sz w:val="20"/>
          <w:szCs w:val="20"/>
          <w:rtl/>
        </w:rPr>
        <w:t>’</w:t>
      </w:r>
      <w:r>
        <w:rPr>
          <w:rFonts w:ascii="Times New Roman" w:hAnsi="Times New Roman"/>
          <w:sz w:val="20"/>
          <w:szCs w:val="20"/>
        </w:rPr>
        <w:t>Utilisateur a accepté le dépôt de cookies en poursuivant sa navigation sur le Site Internet ou l</w:t>
      </w:r>
      <w:r>
        <w:rPr>
          <w:rFonts w:ascii="Times New Roman" w:hAnsi="Times New Roman"/>
          <w:sz w:val="20"/>
          <w:szCs w:val="20"/>
          <w:rtl/>
        </w:rPr>
        <w:t>’</w:t>
      </w:r>
      <w:r>
        <w:rPr>
          <w:rFonts w:ascii="Times New Roman" w:hAnsi="Times New Roman"/>
          <w:sz w:val="20"/>
          <w:szCs w:val="20"/>
        </w:rPr>
        <w:t>application mobile de Corinne BERRY, Facebook, LinkedIn et Instagram peuvent également déposer des cookies sur vos terminaux (ordinateur, tablette, télé</w:t>
      </w:r>
      <w:r>
        <w:rPr>
          <w:rFonts w:ascii="Times New Roman" w:hAnsi="Times New Roman"/>
          <w:sz w:val="20"/>
          <w:szCs w:val="20"/>
          <w:lang w:val="it-IT"/>
        </w:rPr>
        <w:t>phone portable).</w:t>
      </w:r>
    </w:p>
    <w:p w14:paraId="4CB50BAC"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Ces types de cookies ne sont déposés sur vos terminaux qu’à condition que vous y consentiez, en continuant votre navigation sur le Site Internet ou l</w:t>
      </w:r>
      <w:r>
        <w:rPr>
          <w:rFonts w:ascii="Times New Roman" w:hAnsi="Times New Roman"/>
          <w:sz w:val="20"/>
          <w:szCs w:val="20"/>
          <w:rtl/>
        </w:rPr>
        <w:t>’</w:t>
      </w:r>
      <w:r>
        <w:rPr>
          <w:rFonts w:ascii="Times New Roman" w:hAnsi="Times New Roman"/>
          <w:sz w:val="20"/>
          <w:szCs w:val="20"/>
        </w:rPr>
        <w:t>application mobile de Corinne BERRY. À tout moment, l</w:t>
      </w:r>
      <w:r>
        <w:rPr>
          <w:rFonts w:ascii="Times New Roman" w:hAnsi="Times New Roman"/>
          <w:sz w:val="20"/>
          <w:szCs w:val="20"/>
          <w:rtl/>
        </w:rPr>
        <w:t>’</w:t>
      </w:r>
      <w:r>
        <w:rPr>
          <w:rFonts w:ascii="Times New Roman" w:hAnsi="Times New Roman"/>
          <w:sz w:val="20"/>
          <w:szCs w:val="20"/>
        </w:rPr>
        <w:t>Utilisateur peut néanmoins revenir sur son consentement à ce que Corinne BERRY dé</w:t>
      </w:r>
      <w:r>
        <w:rPr>
          <w:rFonts w:ascii="Times New Roman" w:hAnsi="Times New Roman"/>
          <w:sz w:val="20"/>
          <w:szCs w:val="20"/>
          <w:lang w:val="en-US"/>
        </w:rPr>
        <w:t>pose ce type de cookies.</w:t>
      </w:r>
    </w:p>
    <w:p w14:paraId="588DA0AC"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lang w:val="pt-PT"/>
        </w:rPr>
        <w:t>10.2. BALISES (</w:t>
      </w:r>
      <w:r>
        <w:rPr>
          <w:rFonts w:ascii="Times New Roman" w:hAnsi="Times New Roman"/>
          <w:sz w:val="20"/>
          <w:szCs w:val="20"/>
          <w:rtl/>
          <w:lang w:val="ar-SA"/>
        </w:rPr>
        <w:t>“</w:t>
      </w:r>
      <w:r>
        <w:rPr>
          <w:rFonts w:ascii="Times New Roman" w:hAnsi="Times New Roman"/>
          <w:sz w:val="20"/>
          <w:szCs w:val="20"/>
        </w:rPr>
        <w:t>TAGS”</w:t>
      </w:r>
      <w:r>
        <w:rPr>
          <w:rFonts w:ascii="Times New Roman" w:hAnsi="Times New Roman"/>
          <w:sz w:val="20"/>
          <w:szCs w:val="20"/>
          <w:lang w:val="de-DE"/>
        </w:rPr>
        <w:t>) INTERNET</w:t>
      </w:r>
    </w:p>
    <w:p w14:paraId="4C59C27F"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 xml:space="preserve">Corinne BERRY peut employer occasionnellement des balises Internet (également appelées « </w:t>
      </w:r>
      <w:r>
        <w:rPr>
          <w:rFonts w:ascii="Times New Roman" w:hAnsi="Times New Roman"/>
          <w:sz w:val="20"/>
          <w:szCs w:val="20"/>
          <w:lang w:val="de-DE"/>
        </w:rPr>
        <w:t xml:space="preserve">tags </w:t>
      </w:r>
      <w:r>
        <w:rPr>
          <w:rFonts w:ascii="Times New Roman" w:hAnsi="Times New Roman"/>
          <w:sz w:val="20"/>
          <w:szCs w:val="20"/>
          <w:lang w:val="it-IT"/>
        </w:rPr>
        <w:t>»</w:t>
      </w:r>
      <w:r>
        <w:rPr>
          <w:rFonts w:ascii="Times New Roman" w:hAnsi="Times New Roman"/>
          <w:sz w:val="20"/>
          <w:szCs w:val="20"/>
        </w:rPr>
        <w:t>, ou balises d</w:t>
      </w:r>
      <w:r>
        <w:rPr>
          <w:rFonts w:ascii="Times New Roman" w:hAnsi="Times New Roman"/>
          <w:sz w:val="20"/>
          <w:szCs w:val="20"/>
          <w:rtl/>
        </w:rPr>
        <w:t>’</w:t>
      </w:r>
      <w:r>
        <w:rPr>
          <w:rFonts w:ascii="Times New Roman" w:hAnsi="Times New Roman"/>
          <w:sz w:val="20"/>
          <w:szCs w:val="20"/>
        </w:rPr>
        <w:t>action, GIF à un pixel, GIF transparents, GIF invisibles et GIF un à un) et les déployer par l</w:t>
      </w:r>
      <w:r>
        <w:rPr>
          <w:rFonts w:ascii="Times New Roman" w:hAnsi="Times New Roman"/>
          <w:sz w:val="20"/>
          <w:szCs w:val="20"/>
          <w:rtl/>
        </w:rPr>
        <w:t>’</w:t>
      </w:r>
      <w:r>
        <w:rPr>
          <w:rFonts w:ascii="Times New Roman" w:hAnsi="Times New Roman"/>
          <w:sz w:val="20"/>
          <w:szCs w:val="20"/>
        </w:rPr>
        <w:t>intermédiaire d</w:t>
      </w:r>
      <w:r>
        <w:rPr>
          <w:rFonts w:ascii="Times New Roman" w:hAnsi="Times New Roman"/>
          <w:sz w:val="20"/>
          <w:szCs w:val="20"/>
          <w:rtl/>
        </w:rPr>
        <w:t>’</w:t>
      </w:r>
      <w:r>
        <w:rPr>
          <w:rFonts w:ascii="Times New Roman" w:hAnsi="Times New Roman"/>
          <w:sz w:val="20"/>
          <w:szCs w:val="20"/>
        </w:rPr>
        <w:t>un partenaire spécialiste d</w:t>
      </w:r>
      <w:r>
        <w:rPr>
          <w:rFonts w:ascii="Times New Roman" w:hAnsi="Times New Roman"/>
          <w:sz w:val="20"/>
          <w:szCs w:val="20"/>
          <w:rtl/>
        </w:rPr>
        <w:t>’</w:t>
      </w:r>
      <w:r>
        <w:rPr>
          <w:rFonts w:ascii="Times New Roman" w:hAnsi="Times New Roman"/>
          <w:sz w:val="20"/>
          <w:szCs w:val="20"/>
        </w:rPr>
        <w:t>analyses Web susceptible de se trouver (et donc de stocker les informations correspondantes, y compris l</w:t>
      </w:r>
      <w:r>
        <w:rPr>
          <w:rFonts w:ascii="Times New Roman" w:hAnsi="Times New Roman"/>
          <w:sz w:val="20"/>
          <w:szCs w:val="20"/>
          <w:rtl/>
        </w:rPr>
        <w:t>’</w:t>
      </w:r>
      <w:r>
        <w:rPr>
          <w:rFonts w:ascii="Times New Roman" w:hAnsi="Times New Roman"/>
          <w:sz w:val="20"/>
          <w:szCs w:val="20"/>
        </w:rPr>
        <w:t>adresse IP de l</w:t>
      </w:r>
      <w:r>
        <w:rPr>
          <w:rFonts w:ascii="Times New Roman" w:hAnsi="Times New Roman"/>
          <w:sz w:val="20"/>
          <w:szCs w:val="20"/>
          <w:rtl/>
        </w:rPr>
        <w:t>’</w:t>
      </w:r>
      <w:r>
        <w:rPr>
          <w:rFonts w:ascii="Times New Roman" w:hAnsi="Times New Roman"/>
          <w:sz w:val="20"/>
          <w:szCs w:val="20"/>
        </w:rPr>
        <w:t>Utilisateur) dans un pays étranger.</w:t>
      </w:r>
    </w:p>
    <w:p w14:paraId="2A875E13"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Ces balises sont placées à la fois dans les publicités en ligne permettant aux internautes d</w:t>
      </w:r>
      <w:r>
        <w:rPr>
          <w:rFonts w:ascii="Times New Roman" w:hAnsi="Times New Roman"/>
          <w:sz w:val="20"/>
          <w:szCs w:val="20"/>
          <w:rtl/>
        </w:rPr>
        <w:t>’</w:t>
      </w:r>
      <w:r>
        <w:rPr>
          <w:rFonts w:ascii="Times New Roman" w:hAnsi="Times New Roman"/>
          <w:sz w:val="20"/>
          <w:szCs w:val="20"/>
          <w:lang w:val="it-IT"/>
        </w:rPr>
        <w:t>acc</w:t>
      </w:r>
      <w:r>
        <w:rPr>
          <w:rFonts w:ascii="Times New Roman" w:hAnsi="Times New Roman"/>
          <w:sz w:val="20"/>
          <w:szCs w:val="20"/>
        </w:rPr>
        <w:t>éder au Site, et sur les différentes pages de celui-ci.</w:t>
      </w:r>
    </w:p>
    <w:p w14:paraId="2630D3DF"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Cette technologie permet à Corinne BERRY d’évaluer les réponses des visiteurs face au Site et l</w:t>
      </w:r>
      <w:r>
        <w:rPr>
          <w:rFonts w:ascii="Times New Roman" w:hAnsi="Times New Roman"/>
          <w:sz w:val="20"/>
          <w:szCs w:val="20"/>
          <w:rtl/>
        </w:rPr>
        <w:t>’</w:t>
      </w:r>
      <w:r>
        <w:rPr>
          <w:rFonts w:ascii="Times New Roman" w:hAnsi="Times New Roman"/>
          <w:sz w:val="20"/>
          <w:szCs w:val="20"/>
        </w:rPr>
        <w:t>efficacité de ses actions (par exemple, le nombre de fois o</w:t>
      </w:r>
      <w:r>
        <w:rPr>
          <w:rFonts w:ascii="Times New Roman" w:hAnsi="Times New Roman"/>
          <w:sz w:val="20"/>
          <w:szCs w:val="20"/>
          <w:lang w:val="it-IT"/>
        </w:rPr>
        <w:t xml:space="preserve">ù </w:t>
      </w:r>
      <w:r>
        <w:rPr>
          <w:rFonts w:ascii="Times New Roman" w:hAnsi="Times New Roman"/>
          <w:sz w:val="20"/>
          <w:szCs w:val="20"/>
        </w:rPr>
        <w:t>une page est ouverte et les informations consultées), ainsi que l</w:t>
      </w:r>
      <w:r>
        <w:rPr>
          <w:rFonts w:ascii="Times New Roman" w:hAnsi="Times New Roman"/>
          <w:sz w:val="20"/>
          <w:szCs w:val="20"/>
          <w:rtl/>
        </w:rPr>
        <w:t>’</w:t>
      </w:r>
      <w:r>
        <w:rPr>
          <w:rFonts w:ascii="Times New Roman" w:hAnsi="Times New Roman"/>
          <w:sz w:val="20"/>
          <w:szCs w:val="20"/>
        </w:rPr>
        <w:t>utilisation de ce Site par l</w:t>
      </w:r>
      <w:r>
        <w:rPr>
          <w:rFonts w:ascii="Times New Roman" w:hAnsi="Times New Roman"/>
          <w:sz w:val="20"/>
          <w:szCs w:val="20"/>
          <w:rtl/>
        </w:rPr>
        <w:t>’</w:t>
      </w:r>
      <w:r>
        <w:rPr>
          <w:rFonts w:ascii="Times New Roman" w:hAnsi="Times New Roman"/>
          <w:sz w:val="20"/>
          <w:szCs w:val="20"/>
        </w:rPr>
        <w:t>Utilisateur.</w:t>
      </w:r>
    </w:p>
    <w:p w14:paraId="3A3CEB1A"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rPr>
        <w:t>Le prestataire externe pourra éventuellement recueillir des informations sur les visiteurs du Site et d</w:t>
      </w:r>
      <w:r>
        <w:rPr>
          <w:rFonts w:ascii="Times New Roman" w:hAnsi="Times New Roman"/>
          <w:sz w:val="20"/>
          <w:szCs w:val="20"/>
          <w:rtl/>
        </w:rPr>
        <w:t>’</w:t>
      </w:r>
      <w:r>
        <w:rPr>
          <w:rFonts w:ascii="Times New Roman" w:hAnsi="Times New Roman"/>
          <w:sz w:val="20"/>
          <w:szCs w:val="20"/>
        </w:rPr>
        <w:t>autres sites Internet grâce à ces balises, constituer des rapports sur l</w:t>
      </w:r>
      <w:r>
        <w:rPr>
          <w:rFonts w:ascii="Times New Roman" w:hAnsi="Times New Roman"/>
          <w:sz w:val="20"/>
          <w:szCs w:val="20"/>
          <w:rtl/>
        </w:rPr>
        <w:t>’</w:t>
      </w:r>
      <w:r>
        <w:rPr>
          <w:rFonts w:ascii="Times New Roman" w:hAnsi="Times New Roman"/>
          <w:sz w:val="20"/>
          <w:szCs w:val="20"/>
          <w:lang w:val="en-US"/>
        </w:rPr>
        <w:t>activit</w:t>
      </w:r>
      <w:r>
        <w:rPr>
          <w:rFonts w:ascii="Times New Roman" w:hAnsi="Times New Roman"/>
          <w:sz w:val="20"/>
          <w:szCs w:val="20"/>
        </w:rPr>
        <w:t>é du Site à l</w:t>
      </w:r>
      <w:r>
        <w:rPr>
          <w:rFonts w:ascii="Times New Roman" w:hAnsi="Times New Roman"/>
          <w:sz w:val="20"/>
          <w:szCs w:val="20"/>
          <w:rtl/>
        </w:rPr>
        <w:t>’</w:t>
      </w:r>
      <w:r>
        <w:rPr>
          <w:rFonts w:ascii="Times New Roman" w:hAnsi="Times New Roman"/>
          <w:sz w:val="20"/>
          <w:szCs w:val="20"/>
        </w:rPr>
        <w:t>attention de Corinne BERRY, et fournir d</w:t>
      </w:r>
      <w:r>
        <w:rPr>
          <w:rFonts w:ascii="Times New Roman" w:hAnsi="Times New Roman"/>
          <w:sz w:val="20"/>
          <w:szCs w:val="20"/>
          <w:rtl/>
        </w:rPr>
        <w:t>’</w:t>
      </w:r>
      <w:r>
        <w:rPr>
          <w:rFonts w:ascii="Times New Roman" w:hAnsi="Times New Roman"/>
          <w:sz w:val="20"/>
          <w:szCs w:val="20"/>
        </w:rPr>
        <w:t>autres services relatifs à l</w:t>
      </w:r>
      <w:r>
        <w:rPr>
          <w:rFonts w:ascii="Times New Roman" w:hAnsi="Times New Roman"/>
          <w:sz w:val="20"/>
          <w:szCs w:val="20"/>
          <w:rtl/>
        </w:rPr>
        <w:t>’</w:t>
      </w:r>
      <w:r>
        <w:rPr>
          <w:rFonts w:ascii="Times New Roman" w:hAnsi="Times New Roman"/>
          <w:sz w:val="20"/>
          <w:szCs w:val="20"/>
        </w:rPr>
        <w:t>utilisation de celui-ci et d</w:t>
      </w:r>
      <w:r>
        <w:rPr>
          <w:rFonts w:ascii="Times New Roman" w:hAnsi="Times New Roman"/>
          <w:sz w:val="20"/>
          <w:szCs w:val="20"/>
          <w:rtl/>
        </w:rPr>
        <w:t>’</w:t>
      </w:r>
      <w:r>
        <w:rPr>
          <w:rFonts w:ascii="Times New Roman" w:hAnsi="Times New Roman"/>
          <w:sz w:val="20"/>
          <w:szCs w:val="20"/>
        </w:rPr>
        <w:t>Internet.</w:t>
      </w:r>
    </w:p>
    <w:p w14:paraId="4E141D29" w14:textId="77777777" w:rsidR="002C6334" w:rsidRDefault="00000000">
      <w:pPr>
        <w:pStyle w:val="Corps"/>
        <w:rPr>
          <w:rFonts w:ascii="Times New Roman" w:eastAsia="Times New Roman" w:hAnsi="Times New Roman" w:cs="Times New Roman"/>
          <w:sz w:val="20"/>
          <w:szCs w:val="20"/>
        </w:rPr>
      </w:pPr>
      <w:r>
        <w:rPr>
          <w:rFonts w:ascii="Times New Roman" w:hAnsi="Times New Roman"/>
          <w:sz w:val="20"/>
          <w:szCs w:val="20"/>
          <w:lang w:val="en-US"/>
        </w:rPr>
        <w:lastRenderedPageBreak/>
        <w:t>11. DROIT APPLICABLE ET ATTRIBUTION DE JURIDICTION</w:t>
      </w:r>
    </w:p>
    <w:p w14:paraId="74AF8A21" w14:textId="77777777" w:rsidR="002C6334" w:rsidRDefault="00000000">
      <w:pPr>
        <w:pStyle w:val="Corps"/>
      </w:pPr>
      <w:r>
        <w:rPr>
          <w:rFonts w:ascii="Times New Roman" w:hAnsi="Times New Roman"/>
          <w:sz w:val="20"/>
          <w:szCs w:val="20"/>
        </w:rPr>
        <w:t>Tout litige en relation avec l</w:t>
      </w:r>
      <w:r>
        <w:rPr>
          <w:rFonts w:ascii="Times New Roman" w:hAnsi="Times New Roman"/>
          <w:sz w:val="20"/>
          <w:szCs w:val="20"/>
          <w:rtl/>
        </w:rPr>
        <w:t>’</w:t>
      </w:r>
      <w:r>
        <w:rPr>
          <w:rFonts w:ascii="Times New Roman" w:hAnsi="Times New Roman"/>
          <w:sz w:val="20"/>
          <w:szCs w:val="20"/>
        </w:rPr>
        <w:t xml:space="preserve">utilisation du site </w:t>
      </w:r>
      <w:hyperlink r:id="rId24" w:history="1">
        <w:r>
          <w:rPr>
            <w:rStyle w:val="Hyperlink0"/>
            <w:rFonts w:ascii="Times New Roman" w:hAnsi="Times New Roman"/>
            <w:sz w:val="20"/>
            <w:szCs w:val="20"/>
            <w:lang w:val="en-US"/>
          </w:rPr>
          <w:t>https://www.corinneberrymedium.com</w:t>
        </w:r>
      </w:hyperlink>
      <w:r>
        <w:rPr>
          <w:rFonts w:ascii="Times New Roman" w:hAnsi="Times New Roman"/>
          <w:sz w:val="20"/>
          <w:szCs w:val="20"/>
        </w:rPr>
        <w:t xml:space="preserve"> est soumis au droit français. En dehors des cas o</w:t>
      </w:r>
      <w:r>
        <w:rPr>
          <w:rFonts w:ascii="Times New Roman" w:hAnsi="Times New Roman"/>
          <w:sz w:val="20"/>
          <w:szCs w:val="20"/>
          <w:lang w:val="it-IT"/>
        </w:rPr>
        <w:t xml:space="preserve">ù </w:t>
      </w:r>
      <w:r>
        <w:rPr>
          <w:rFonts w:ascii="Times New Roman" w:hAnsi="Times New Roman"/>
          <w:sz w:val="20"/>
          <w:szCs w:val="20"/>
        </w:rPr>
        <w:t>la loi ne le permet pas, il est fait attribution exclusive de juridiction aux tribunaux compétents de Paris.</w:t>
      </w:r>
    </w:p>
    <w:sectPr w:rsidR="002C6334">
      <w:headerReference w:type="default" r:id="rId25"/>
      <w:footerReference w:type="default" r:id="rId2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AE94" w14:textId="77777777" w:rsidR="00112E7D" w:rsidRDefault="00112E7D">
      <w:r>
        <w:separator/>
      </w:r>
    </w:p>
  </w:endnote>
  <w:endnote w:type="continuationSeparator" w:id="0">
    <w:p w14:paraId="44B66F17" w14:textId="77777777" w:rsidR="00112E7D" w:rsidRDefault="0011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3403" w14:textId="77777777" w:rsidR="002C6334" w:rsidRDefault="002C63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A3DE" w14:textId="77777777" w:rsidR="00112E7D" w:rsidRDefault="00112E7D">
      <w:r>
        <w:separator/>
      </w:r>
    </w:p>
  </w:footnote>
  <w:footnote w:type="continuationSeparator" w:id="0">
    <w:p w14:paraId="28136CFE" w14:textId="77777777" w:rsidR="00112E7D" w:rsidRDefault="00112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2A85" w14:textId="77777777" w:rsidR="002C6334" w:rsidRDefault="002C6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2E4"/>
    <w:multiLevelType w:val="hybridMultilevel"/>
    <w:tmpl w:val="1AB27C7C"/>
    <w:numStyleLink w:val="Style12import"/>
  </w:abstractNum>
  <w:abstractNum w:abstractNumId="1" w15:restartNumberingAfterBreak="0">
    <w:nsid w:val="05EB27E5"/>
    <w:multiLevelType w:val="hybridMultilevel"/>
    <w:tmpl w:val="967EFAC8"/>
    <w:numStyleLink w:val="Style13import"/>
  </w:abstractNum>
  <w:abstractNum w:abstractNumId="2" w15:restartNumberingAfterBreak="0">
    <w:nsid w:val="09524C4E"/>
    <w:multiLevelType w:val="hybridMultilevel"/>
    <w:tmpl w:val="410CD5F6"/>
    <w:styleLink w:val="Style9import"/>
    <w:lvl w:ilvl="0" w:tplc="E7CACE12">
      <w:start w:val="1"/>
      <w:numFmt w:val="decimal"/>
      <w:lvlText w:val="%1."/>
      <w:lvlJc w:val="left"/>
      <w:pPr>
        <w:ind w:left="683" w:hanging="203"/>
      </w:pPr>
      <w:rPr>
        <w:rFonts w:hAnsi="Arial Unicode MS"/>
        <w:caps w:val="0"/>
        <w:smallCaps w:val="0"/>
        <w:strike w:val="0"/>
        <w:dstrike w:val="0"/>
        <w:outline w:val="0"/>
        <w:emboss w:val="0"/>
        <w:imprint w:val="0"/>
        <w:spacing w:val="0"/>
        <w:w w:val="100"/>
        <w:kern w:val="0"/>
        <w:position w:val="0"/>
        <w:highlight w:val="none"/>
        <w:vertAlign w:val="baseline"/>
      </w:rPr>
    </w:lvl>
    <w:lvl w:ilvl="1" w:tplc="0114C3F8">
      <w:start w:val="1"/>
      <w:numFmt w:val="decimal"/>
      <w:lvlText w:val="%2."/>
      <w:lvlJc w:val="left"/>
      <w:pPr>
        <w:ind w:left="1385" w:hanging="185"/>
      </w:pPr>
      <w:rPr>
        <w:rFonts w:hAnsi="Arial Unicode MS"/>
        <w:caps w:val="0"/>
        <w:smallCaps w:val="0"/>
        <w:strike w:val="0"/>
        <w:dstrike w:val="0"/>
        <w:outline w:val="0"/>
        <w:emboss w:val="0"/>
        <w:imprint w:val="0"/>
        <w:spacing w:val="0"/>
        <w:w w:val="100"/>
        <w:kern w:val="0"/>
        <w:position w:val="0"/>
        <w:highlight w:val="none"/>
        <w:vertAlign w:val="baseline"/>
      </w:rPr>
    </w:lvl>
    <w:lvl w:ilvl="2" w:tplc="B4744EC6">
      <w:start w:val="1"/>
      <w:numFmt w:val="decimal"/>
      <w:lvlText w:val="%3."/>
      <w:lvlJc w:val="left"/>
      <w:pPr>
        <w:ind w:left="2105" w:hanging="185"/>
      </w:pPr>
      <w:rPr>
        <w:rFonts w:hAnsi="Arial Unicode MS"/>
        <w:caps w:val="0"/>
        <w:smallCaps w:val="0"/>
        <w:strike w:val="0"/>
        <w:dstrike w:val="0"/>
        <w:outline w:val="0"/>
        <w:emboss w:val="0"/>
        <w:imprint w:val="0"/>
        <w:spacing w:val="0"/>
        <w:w w:val="100"/>
        <w:kern w:val="0"/>
        <w:position w:val="0"/>
        <w:highlight w:val="none"/>
        <w:vertAlign w:val="baseline"/>
      </w:rPr>
    </w:lvl>
    <w:lvl w:ilvl="3" w:tplc="6B4842A2">
      <w:start w:val="1"/>
      <w:numFmt w:val="decimal"/>
      <w:lvlText w:val="%4."/>
      <w:lvlJc w:val="left"/>
      <w:pPr>
        <w:ind w:left="2825" w:hanging="185"/>
      </w:pPr>
      <w:rPr>
        <w:rFonts w:hAnsi="Arial Unicode MS"/>
        <w:caps w:val="0"/>
        <w:smallCaps w:val="0"/>
        <w:strike w:val="0"/>
        <w:dstrike w:val="0"/>
        <w:outline w:val="0"/>
        <w:emboss w:val="0"/>
        <w:imprint w:val="0"/>
        <w:spacing w:val="0"/>
        <w:w w:val="100"/>
        <w:kern w:val="0"/>
        <w:position w:val="0"/>
        <w:highlight w:val="none"/>
        <w:vertAlign w:val="baseline"/>
      </w:rPr>
    </w:lvl>
    <w:lvl w:ilvl="4" w:tplc="AE6CD162">
      <w:start w:val="1"/>
      <w:numFmt w:val="decimal"/>
      <w:lvlText w:val="%5."/>
      <w:lvlJc w:val="left"/>
      <w:pPr>
        <w:ind w:left="3545" w:hanging="185"/>
      </w:pPr>
      <w:rPr>
        <w:rFonts w:hAnsi="Arial Unicode MS"/>
        <w:caps w:val="0"/>
        <w:smallCaps w:val="0"/>
        <w:strike w:val="0"/>
        <w:dstrike w:val="0"/>
        <w:outline w:val="0"/>
        <w:emboss w:val="0"/>
        <w:imprint w:val="0"/>
        <w:spacing w:val="0"/>
        <w:w w:val="100"/>
        <w:kern w:val="0"/>
        <w:position w:val="0"/>
        <w:highlight w:val="none"/>
        <w:vertAlign w:val="baseline"/>
      </w:rPr>
    </w:lvl>
    <w:lvl w:ilvl="5" w:tplc="42587FF8">
      <w:start w:val="1"/>
      <w:numFmt w:val="decimal"/>
      <w:lvlText w:val="%6."/>
      <w:lvlJc w:val="left"/>
      <w:pPr>
        <w:ind w:left="4265" w:hanging="185"/>
      </w:pPr>
      <w:rPr>
        <w:rFonts w:hAnsi="Arial Unicode MS"/>
        <w:caps w:val="0"/>
        <w:smallCaps w:val="0"/>
        <w:strike w:val="0"/>
        <w:dstrike w:val="0"/>
        <w:outline w:val="0"/>
        <w:emboss w:val="0"/>
        <w:imprint w:val="0"/>
        <w:spacing w:val="0"/>
        <w:w w:val="100"/>
        <w:kern w:val="0"/>
        <w:position w:val="0"/>
        <w:highlight w:val="none"/>
        <w:vertAlign w:val="baseline"/>
      </w:rPr>
    </w:lvl>
    <w:lvl w:ilvl="6" w:tplc="C0589904">
      <w:start w:val="1"/>
      <w:numFmt w:val="decimal"/>
      <w:lvlText w:val="%7."/>
      <w:lvlJc w:val="left"/>
      <w:pPr>
        <w:ind w:left="4985" w:hanging="185"/>
      </w:pPr>
      <w:rPr>
        <w:rFonts w:hAnsi="Arial Unicode MS"/>
        <w:caps w:val="0"/>
        <w:smallCaps w:val="0"/>
        <w:strike w:val="0"/>
        <w:dstrike w:val="0"/>
        <w:outline w:val="0"/>
        <w:emboss w:val="0"/>
        <w:imprint w:val="0"/>
        <w:spacing w:val="0"/>
        <w:w w:val="100"/>
        <w:kern w:val="0"/>
        <w:position w:val="0"/>
        <w:highlight w:val="none"/>
        <w:vertAlign w:val="baseline"/>
      </w:rPr>
    </w:lvl>
    <w:lvl w:ilvl="7" w:tplc="A0E86232">
      <w:start w:val="1"/>
      <w:numFmt w:val="decimal"/>
      <w:lvlText w:val="%8."/>
      <w:lvlJc w:val="left"/>
      <w:pPr>
        <w:ind w:left="5705" w:hanging="185"/>
      </w:pPr>
      <w:rPr>
        <w:rFonts w:hAnsi="Arial Unicode MS"/>
        <w:caps w:val="0"/>
        <w:smallCaps w:val="0"/>
        <w:strike w:val="0"/>
        <w:dstrike w:val="0"/>
        <w:outline w:val="0"/>
        <w:emboss w:val="0"/>
        <w:imprint w:val="0"/>
        <w:spacing w:val="0"/>
        <w:w w:val="100"/>
        <w:kern w:val="0"/>
        <w:position w:val="0"/>
        <w:highlight w:val="none"/>
        <w:vertAlign w:val="baseline"/>
      </w:rPr>
    </w:lvl>
    <w:lvl w:ilvl="8" w:tplc="791CC100">
      <w:start w:val="1"/>
      <w:numFmt w:val="decimal"/>
      <w:lvlText w:val="%9."/>
      <w:lvlJc w:val="left"/>
      <w:pPr>
        <w:ind w:left="6425" w:hanging="1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172A00"/>
    <w:multiLevelType w:val="hybridMultilevel"/>
    <w:tmpl w:val="0CC65042"/>
    <w:styleLink w:val="Style8import"/>
    <w:lvl w:ilvl="0" w:tplc="4E2AF844">
      <w:start w:val="1"/>
      <w:numFmt w:val="decimal"/>
      <w:lvlText w:val="%1."/>
      <w:lvlJc w:val="left"/>
      <w:pPr>
        <w:ind w:left="683" w:hanging="203"/>
      </w:pPr>
      <w:rPr>
        <w:rFonts w:hAnsi="Arial Unicode MS"/>
        <w:caps w:val="0"/>
        <w:smallCaps w:val="0"/>
        <w:strike w:val="0"/>
        <w:dstrike w:val="0"/>
        <w:outline w:val="0"/>
        <w:emboss w:val="0"/>
        <w:imprint w:val="0"/>
        <w:spacing w:val="0"/>
        <w:w w:val="100"/>
        <w:kern w:val="0"/>
        <w:position w:val="0"/>
        <w:highlight w:val="none"/>
        <w:vertAlign w:val="baseline"/>
      </w:rPr>
    </w:lvl>
    <w:lvl w:ilvl="1" w:tplc="CB88AC64">
      <w:start w:val="1"/>
      <w:numFmt w:val="decimal"/>
      <w:lvlText w:val="%2."/>
      <w:lvlJc w:val="left"/>
      <w:pPr>
        <w:ind w:left="1385" w:hanging="185"/>
      </w:pPr>
      <w:rPr>
        <w:rFonts w:hAnsi="Arial Unicode MS"/>
        <w:caps w:val="0"/>
        <w:smallCaps w:val="0"/>
        <w:strike w:val="0"/>
        <w:dstrike w:val="0"/>
        <w:outline w:val="0"/>
        <w:emboss w:val="0"/>
        <w:imprint w:val="0"/>
        <w:spacing w:val="0"/>
        <w:w w:val="100"/>
        <w:kern w:val="0"/>
        <w:position w:val="0"/>
        <w:highlight w:val="none"/>
        <w:vertAlign w:val="baseline"/>
      </w:rPr>
    </w:lvl>
    <w:lvl w:ilvl="2" w:tplc="F5DA7342">
      <w:start w:val="1"/>
      <w:numFmt w:val="decimal"/>
      <w:lvlText w:val="%3."/>
      <w:lvlJc w:val="left"/>
      <w:pPr>
        <w:ind w:left="2105" w:hanging="185"/>
      </w:pPr>
      <w:rPr>
        <w:rFonts w:hAnsi="Arial Unicode MS"/>
        <w:caps w:val="0"/>
        <w:smallCaps w:val="0"/>
        <w:strike w:val="0"/>
        <w:dstrike w:val="0"/>
        <w:outline w:val="0"/>
        <w:emboss w:val="0"/>
        <w:imprint w:val="0"/>
        <w:spacing w:val="0"/>
        <w:w w:val="100"/>
        <w:kern w:val="0"/>
        <w:position w:val="0"/>
        <w:highlight w:val="none"/>
        <w:vertAlign w:val="baseline"/>
      </w:rPr>
    </w:lvl>
    <w:lvl w:ilvl="3" w:tplc="15129158">
      <w:start w:val="1"/>
      <w:numFmt w:val="decimal"/>
      <w:lvlText w:val="%4."/>
      <w:lvlJc w:val="left"/>
      <w:pPr>
        <w:ind w:left="2825" w:hanging="185"/>
      </w:pPr>
      <w:rPr>
        <w:rFonts w:hAnsi="Arial Unicode MS"/>
        <w:caps w:val="0"/>
        <w:smallCaps w:val="0"/>
        <w:strike w:val="0"/>
        <w:dstrike w:val="0"/>
        <w:outline w:val="0"/>
        <w:emboss w:val="0"/>
        <w:imprint w:val="0"/>
        <w:spacing w:val="0"/>
        <w:w w:val="100"/>
        <w:kern w:val="0"/>
        <w:position w:val="0"/>
        <w:highlight w:val="none"/>
        <w:vertAlign w:val="baseline"/>
      </w:rPr>
    </w:lvl>
    <w:lvl w:ilvl="4" w:tplc="5B3C7EF8">
      <w:start w:val="1"/>
      <w:numFmt w:val="decimal"/>
      <w:lvlText w:val="%5."/>
      <w:lvlJc w:val="left"/>
      <w:pPr>
        <w:ind w:left="3545" w:hanging="185"/>
      </w:pPr>
      <w:rPr>
        <w:rFonts w:hAnsi="Arial Unicode MS"/>
        <w:caps w:val="0"/>
        <w:smallCaps w:val="0"/>
        <w:strike w:val="0"/>
        <w:dstrike w:val="0"/>
        <w:outline w:val="0"/>
        <w:emboss w:val="0"/>
        <w:imprint w:val="0"/>
        <w:spacing w:val="0"/>
        <w:w w:val="100"/>
        <w:kern w:val="0"/>
        <w:position w:val="0"/>
        <w:highlight w:val="none"/>
        <w:vertAlign w:val="baseline"/>
      </w:rPr>
    </w:lvl>
    <w:lvl w:ilvl="5" w:tplc="725A70EC">
      <w:start w:val="1"/>
      <w:numFmt w:val="decimal"/>
      <w:lvlText w:val="%6."/>
      <w:lvlJc w:val="left"/>
      <w:pPr>
        <w:ind w:left="4265" w:hanging="185"/>
      </w:pPr>
      <w:rPr>
        <w:rFonts w:hAnsi="Arial Unicode MS"/>
        <w:caps w:val="0"/>
        <w:smallCaps w:val="0"/>
        <w:strike w:val="0"/>
        <w:dstrike w:val="0"/>
        <w:outline w:val="0"/>
        <w:emboss w:val="0"/>
        <w:imprint w:val="0"/>
        <w:spacing w:val="0"/>
        <w:w w:val="100"/>
        <w:kern w:val="0"/>
        <w:position w:val="0"/>
        <w:highlight w:val="none"/>
        <w:vertAlign w:val="baseline"/>
      </w:rPr>
    </w:lvl>
    <w:lvl w:ilvl="6" w:tplc="A1468652">
      <w:start w:val="1"/>
      <w:numFmt w:val="decimal"/>
      <w:lvlText w:val="%7."/>
      <w:lvlJc w:val="left"/>
      <w:pPr>
        <w:ind w:left="4985" w:hanging="185"/>
      </w:pPr>
      <w:rPr>
        <w:rFonts w:hAnsi="Arial Unicode MS"/>
        <w:caps w:val="0"/>
        <w:smallCaps w:val="0"/>
        <w:strike w:val="0"/>
        <w:dstrike w:val="0"/>
        <w:outline w:val="0"/>
        <w:emboss w:val="0"/>
        <w:imprint w:val="0"/>
        <w:spacing w:val="0"/>
        <w:w w:val="100"/>
        <w:kern w:val="0"/>
        <w:position w:val="0"/>
        <w:highlight w:val="none"/>
        <w:vertAlign w:val="baseline"/>
      </w:rPr>
    </w:lvl>
    <w:lvl w:ilvl="7" w:tplc="7CD431E2">
      <w:start w:val="1"/>
      <w:numFmt w:val="decimal"/>
      <w:lvlText w:val="%8."/>
      <w:lvlJc w:val="left"/>
      <w:pPr>
        <w:ind w:left="5705" w:hanging="185"/>
      </w:pPr>
      <w:rPr>
        <w:rFonts w:hAnsi="Arial Unicode MS"/>
        <w:caps w:val="0"/>
        <w:smallCaps w:val="0"/>
        <w:strike w:val="0"/>
        <w:dstrike w:val="0"/>
        <w:outline w:val="0"/>
        <w:emboss w:val="0"/>
        <w:imprint w:val="0"/>
        <w:spacing w:val="0"/>
        <w:w w:val="100"/>
        <w:kern w:val="0"/>
        <w:position w:val="0"/>
        <w:highlight w:val="none"/>
        <w:vertAlign w:val="baseline"/>
      </w:rPr>
    </w:lvl>
    <w:lvl w:ilvl="8" w:tplc="3CCE33B4">
      <w:start w:val="1"/>
      <w:numFmt w:val="decimal"/>
      <w:lvlText w:val="%9."/>
      <w:lvlJc w:val="left"/>
      <w:pPr>
        <w:ind w:left="6425" w:hanging="1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404DB8"/>
    <w:multiLevelType w:val="hybridMultilevel"/>
    <w:tmpl w:val="A7C474C4"/>
    <w:numStyleLink w:val="Style14import"/>
  </w:abstractNum>
  <w:abstractNum w:abstractNumId="5" w15:restartNumberingAfterBreak="0">
    <w:nsid w:val="22C06953"/>
    <w:multiLevelType w:val="hybridMultilevel"/>
    <w:tmpl w:val="BD9A728E"/>
    <w:styleLink w:val="Style6import"/>
    <w:lvl w:ilvl="0" w:tplc="1F06A434">
      <w:start w:val="1"/>
      <w:numFmt w:val="bullet"/>
      <w:lvlText w:val="·"/>
      <w:lvlJc w:val="left"/>
      <w:pPr>
        <w:ind w:left="744" w:hanging="264"/>
      </w:pPr>
      <w:rPr>
        <w:rFonts w:ascii="Symbol" w:eastAsia="Symbol" w:hAnsi="Symbol" w:cs="Symbo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1" w:tplc="DED411FA">
      <w:start w:val="1"/>
      <w:numFmt w:val="bullet"/>
      <w:lvlText w:val="o"/>
      <w:lvlJc w:val="left"/>
      <w:pPr>
        <w:ind w:left="138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2" w:tplc="05701548">
      <w:start w:val="1"/>
      <w:numFmt w:val="bullet"/>
      <w:lvlText w:val="▪"/>
      <w:lvlJc w:val="left"/>
      <w:pPr>
        <w:ind w:left="210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3" w:tplc="DB38AC4A">
      <w:start w:val="1"/>
      <w:numFmt w:val="bullet"/>
      <w:lvlText w:val="▪"/>
      <w:lvlJc w:val="left"/>
      <w:pPr>
        <w:ind w:left="282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4" w:tplc="0A326E98">
      <w:start w:val="1"/>
      <w:numFmt w:val="bullet"/>
      <w:lvlText w:val="▪"/>
      <w:lvlJc w:val="left"/>
      <w:pPr>
        <w:ind w:left="354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5" w:tplc="27B0FF34">
      <w:start w:val="1"/>
      <w:numFmt w:val="bullet"/>
      <w:lvlText w:val="▪"/>
      <w:lvlJc w:val="left"/>
      <w:pPr>
        <w:ind w:left="426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6" w:tplc="F9BC6294">
      <w:start w:val="1"/>
      <w:numFmt w:val="bullet"/>
      <w:lvlText w:val="▪"/>
      <w:lvlJc w:val="left"/>
      <w:pPr>
        <w:ind w:left="498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7" w:tplc="3250763A">
      <w:start w:val="1"/>
      <w:numFmt w:val="bullet"/>
      <w:lvlText w:val="▪"/>
      <w:lvlJc w:val="left"/>
      <w:pPr>
        <w:ind w:left="570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8" w:tplc="33D4BC14">
      <w:start w:val="1"/>
      <w:numFmt w:val="bullet"/>
      <w:lvlText w:val="▪"/>
      <w:lvlJc w:val="left"/>
      <w:pPr>
        <w:ind w:left="642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abstractNum>
  <w:abstractNum w:abstractNumId="6" w15:restartNumberingAfterBreak="0">
    <w:nsid w:val="357E6AD2"/>
    <w:multiLevelType w:val="hybridMultilevel"/>
    <w:tmpl w:val="A7C474C4"/>
    <w:styleLink w:val="Style14import"/>
    <w:lvl w:ilvl="0" w:tplc="1AE2B4F0">
      <w:start w:val="1"/>
      <w:numFmt w:val="bullet"/>
      <w:lvlText w:val="·"/>
      <w:lvlJc w:val="left"/>
      <w:pPr>
        <w:ind w:left="683" w:hanging="203"/>
      </w:pPr>
      <w:rPr>
        <w:rFonts w:ascii="Symbol" w:eastAsia="Symbol" w:hAnsi="Symbol" w:cs="Symbo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1" w:tplc="CB342BDA">
      <w:start w:val="1"/>
      <w:numFmt w:val="bullet"/>
      <w:lvlText w:val="o"/>
      <w:lvlJc w:val="left"/>
      <w:pPr>
        <w:ind w:left="138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2" w:tplc="CDA26B76">
      <w:start w:val="1"/>
      <w:numFmt w:val="bullet"/>
      <w:lvlText w:val="▪"/>
      <w:lvlJc w:val="left"/>
      <w:pPr>
        <w:ind w:left="210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3" w:tplc="FAF4F34A">
      <w:start w:val="1"/>
      <w:numFmt w:val="bullet"/>
      <w:lvlText w:val="▪"/>
      <w:lvlJc w:val="left"/>
      <w:pPr>
        <w:ind w:left="282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4" w:tplc="EBE2EDF2">
      <w:start w:val="1"/>
      <w:numFmt w:val="bullet"/>
      <w:lvlText w:val="▪"/>
      <w:lvlJc w:val="left"/>
      <w:pPr>
        <w:ind w:left="354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5" w:tplc="009EF95E">
      <w:start w:val="1"/>
      <w:numFmt w:val="bullet"/>
      <w:lvlText w:val="▪"/>
      <w:lvlJc w:val="left"/>
      <w:pPr>
        <w:ind w:left="426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6" w:tplc="51B27A28">
      <w:start w:val="1"/>
      <w:numFmt w:val="bullet"/>
      <w:lvlText w:val="▪"/>
      <w:lvlJc w:val="left"/>
      <w:pPr>
        <w:ind w:left="498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7" w:tplc="B97EAA52">
      <w:start w:val="1"/>
      <w:numFmt w:val="bullet"/>
      <w:lvlText w:val="▪"/>
      <w:lvlJc w:val="left"/>
      <w:pPr>
        <w:ind w:left="570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8" w:tplc="87683090">
      <w:start w:val="1"/>
      <w:numFmt w:val="bullet"/>
      <w:lvlText w:val="▪"/>
      <w:lvlJc w:val="left"/>
      <w:pPr>
        <w:ind w:left="6425"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abstractNum>
  <w:abstractNum w:abstractNumId="7" w15:restartNumberingAfterBreak="0">
    <w:nsid w:val="38B0068D"/>
    <w:multiLevelType w:val="hybridMultilevel"/>
    <w:tmpl w:val="03CCEB9C"/>
    <w:styleLink w:val="Style7import"/>
    <w:lvl w:ilvl="0" w:tplc="86B4130A">
      <w:start w:val="1"/>
      <w:numFmt w:val="decimal"/>
      <w:lvlText w:val="%1."/>
      <w:lvlJc w:val="left"/>
      <w:pPr>
        <w:ind w:left="683" w:hanging="203"/>
      </w:pPr>
      <w:rPr>
        <w:rFonts w:hAnsi="Arial Unicode MS"/>
        <w:caps w:val="0"/>
        <w:smallCaps w:val="0"/>
        <w:strike w:val="0"/>
        <w:dstrike w:val="0"/>
        <w:outline w:val="0"/>
        <w:emboss w:val="0"/>
        <w:imprint w:val="0"/>
        <w:spacing w:val="0"/>
        <w:w w:val="100"/>
        <w:kern w:val="0"/>
        <w:position w:val="0"/>
        <w:highlight w:val="none"/>
        <w:vertAlign w:val="baseline"/>
      </w:rPr>
    </w:lvl>
    <w:lvl w:ilvl="1" w:tplc="D13A3100">
      <w:start w:val="1"/>
      <w:numFmt w:val="decimal"/>
      <w:lvlText w:val="%2."/>
      <w:lvlJc w:val="left"/>
      <w:pPr>
        <w:ind w:left="1385" w:hanging="185"/>
      </w:pPr>
      <w:rPr>
        <w:rFonts w:hAnsi="Arial Unicode MS"/>
        <w:caps w:val="0"/>
        <w:smallCaps w:val="0"/>
        <w:strike w:val="0"/>
        <w:dstrike w:val="0"/>
        <w:outline w:val="0"/>
        <w:emboss w:val="0"/>
        <w:imprint w:val="0"/>
        <w:spacing w:val="0"/>
        <w:w w:val="100"/>
        <w:kern w:val="0"/>
        <w:position w:val="0"/>
        <w:highlight w:val="none"/>
        <w:vertAlign w:val="baseline"/>
      </w:rPr>
    </w:lvl>
    <w:lvl w:ilvl="2" w:tplc="4AFC3932">
      <w:start w:val="1"/>
      <w:numFmt w:val="decimal"/>
      <w:lvlText w:val="%3."/>
      <w:lvlJc w:val="left"/>
      <w:pPr>
        <w:ind w:left="2105" w:hanging="185"/>
      </w:pPr>
      <w:rPr>
        <w:rFonts w:hAnsi="Arial Unicode MS"/>
        <w:caps w:val="0"/>
        <w:smallCaps w:val="0"/>
        <w:strike w:val="0"/>
        <w:dstrike w:val="0"/>
        <w:outline w:val="0"/>
        <w:emboss w:val="0"/>
        <w:imprint w:val="0"/>
        <w:spacing w:val="0"/>
        <w:w w:val="100"/>
        <w:kern w:val="0"/>
        <w:position w:val="0"/>
        <w:highlight w:val="none"/>
        <w:vertAlign w:val="baseline"/>
      </w:rPr>
    </w:lvl>
    <w:lvl w:ilvl="3" w:tplc="A2D694E6">
      <w:start w:val="1"/>
      <w:numFmt w:val="decimal"/>
      <w:lvlText w:val="%4."/>
      <w:lvlJc w:val="left"/>
      <w:pPr>
        <w:ind w:left="2825" w:hanging="185"/>
      </w:pPr>
      <w:rPr>
        <w:rFonts w:hAnsi="Arial Unicode MS"/>
        <w:caps w:val="0"/>
        <w:smallCaps w:val="0"/>
        <w:strike w:val="0"/>
        <w:dstrike w:val="0"/>
        <w:outline w:val="0"/>
        <w:emboss w:val="0"/>
        <w:imprint w:val="0"/>
        <w:spacing w:val="0"/>
        <w:w w:val="100"/>
        <w:kern w:val="0"/>
        <w:position w:val="0"/>
        <w:highlight w:val="none"/>
        <w:vertAlign w:val="baseline"/>
      </w:rPr>
    </w:lvl>
    <w:lvl w:ilvl="4" w:tplc="C172BBBE">
      <w:start w:val="1"/>
      <w:numFmt w:val="decimal"/>
      <w:lvlText w:val="%5."/>
      <w:lvlJc w:val="left"/>
      <w:pPr>
        <w:ind w:left="3545" w:hanging="185"/>
      </w:pPr>
      <w:rPr>
        <w:rFonts w:hAnsi="Arial Unicode MS"/>
        <w:caps w:val="0"/>
        <w:smallCaps w:val="0"/>
        <w:strike w:val="0"/>
        <w:dstrike w:val="0"/>
        <w:outline w:val="0"/>
        <w:emboss w:val="0"/>
        <w:imprint w:val="0"/>
        <w:spacing w:val="0"/>
        <w:w w:val="100"/>
        <w:kern w:val="0"/>
        <w:position w:val="0"/>
        <w:highlight w:val="none"/>
        <w:vertAlign w:val="baseline"/>
      </w:rPr>
    </w:lvl>
    <w:lvl w:ilvl="5" w:tplc="D99CB838">
      <w:start w:val="1"/>
      <w:numFmt w:val="decimal"/>
      <w:lvlText w:val="%6."/>
      <w:lvlJc w:val="left"/>
      <w:pPr>
        <w:ind w:left="4265" w:hanging="185"/>
      </w:pPr>
      <w:rPr>
        <w:rFonts w:hAnsi="Arial Unicode MS"/>
        <w:caps w:val="0"/>
        <w:smallCaps w:val="0"/>
        <w:strike w:val="0"/>
        <w:dstrike w:val="0"/>
        <w:outline w:val="0"/>
        <w:emboss w:val="0"/>
        <w:imprint w:val="0"/>
        <w:spacing w:val="0"/>
        <w:w w:val="100"/>
        <w:kern w:val="0"/>
        <w:position w:val="0"/>
        <w:highlight w:val="none"/>
        <w:vertAlign w:val="baseline"/>
      </w:rPr>
    </w:lvl>
    <w:lvl w:ilvl="6" w:tplc="E8908C86">
      <w:start w:val="1"/>
      <w:numFmt w:val="decimal"/>
      <w:lvlText w:val="%7."/>
      <w:lvlJc w:val="left"/>
      <w:pPr>
        <w:ind w:left="4985" w:hanging="185"/>
      </w:pPr>
      <w:rPr>
        <w:rFonts w:hAnsi="Arial Unicode MS"/>
        <w:caps w:val="0"/>
        <w:smallCaps w:val="0"/>
        <w:strike w:val="0"/>
        <w:dstrike w:val="0"/>
        <w:outline w:val="0"/>
        <w:emboss w:val="0"/>
        <w:imprint w:val="0"/>
        <w:spacing w:val="0"/>
        <w:w w:val="100"/>
        <w:kern w:val="0"/>
        <w:position w:val="0"/>
        <w:highlight w:val="none"/>
        <w:vertAlign w:val="baseline"/>
      </w:rPr>
    </w:lvl>
    <w:lvl w:ilvl="7" w:tplc="9D206C1C">
      <w:start w:val="1"/>
      <w:numFmt w:val="decimal"/>
      <w:lvlText w:val="%8."/>
      <w:lvlJc w:val="left"/>
      <w:pPr>
        <w:ind w:left="5705" w:hanging="185"/>
      </w:pPr>
      <w:rPr>
        <w:rFonts w:hAnsi="Arial Unicode MS"/>
        <w:caps w:val="0"/>
        <w:smallCaps w:val="0"/>
        <w:strike w:val="0"/>
        <w:dstrike w:val="0"/>
        <w:outline w:val="0"/>
        <w:emboss w:val="0"/>
        <w:imprint w:val="0"/>
        <w:spacing w:val="0"/>
        <w:w w:val="100"/>
        <w:kern w:val="0"/>
        <w:position w:val="0"/>
        <w:highlight w:val="none"/>
        <w:vertAlign w:val="baseline"/>
      </w:rPr>
    </w:lvl>
    <w:lvl w:ilvl="8" w:tplc="CE16B92E">
      <w:start w:val="1"/>
      <w:numFmt w:val="decimal"/>
      <w:lvlText w:val="%9."/>
      <w:lvlJc w:val="left"/>
      <w:pPr>
        <w:ind w:left="6425" w:hanging="1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3C80A61"/>
    <w:multiLevelType w:val="hybridMultilevel"/>
    <w:tmpl w:val="410CD5F6"/>
    <w:numStyleLink w:val="Style9import"/>
  </w:abstractNum>
  <w:abstractNum w:abstractNumId="9" w15:restartNumberingAfterBreak="0">
    <w:nsid w:val="44CC7FC3"/>
    <w:multiLevelType w:val="hybridMultilevel"/>
    <w:tmpl w:val="BD9A728E"/>
    <w:numStyleLink w:val="Style6import"/>
  </w:abstractNum>
  <w:abstractNum w:abstractNumId="10" w15:restartNumberingAfterBreak="0">
    <w:nsid w:val="4D8C2B88"/>
    <w:multiLevelType w:val="hybridMultilevel"/>
    <w:tmpl w:val="7458F2A4"/>
    <w:styleLink w:val="Style11import"/>
    <w:lvl w:ilvl="0" w:tplc="443AF474">
      <w:start w:val="1"/>
      <w:numFmt w:val="decimal"/>
      <w:lvlText w:val="%1."/>
      <w:lvlJc w:val="left"/>
      <w:pPr>
        <w:ind w:left="683" w:hanging="203"/>
      </w:pPr>
      <w:rPr>
        <w:rFonts w:hAnsi="Arial Unicode MS"/>
        <w:caps w:val="0"/>
        <w:smallCaps w:val="0"/>
        <w:strike w:val="0"/>
        <w:dstrike w:val="0"/>
        <w:outline w:val="0"/>
        <w:emboss w:val="0"/>
        <w:imprint w:val="0"/>
        <w:spacing w:val="0"/>
        <w:w w:val="100"/>
        <w:kern w:val="0"/>
        <w:position w:val="0"/>
        <w:highlight w:val="none"/>
        <w:vertAlign w:val="baseline"/>
      </w:rPr>
    </w:lvl>
    <w:lvl w:ilvl="1" w:tplc="91B42A6C">
      <w:start w:val="1"/>
      <w:numFmt w:val="decimal"/>
      <w:lvlText w:val="%2."/>
      <w:lvlJc w:val="left"/>
      <w:pPr>
        <w:ind w:left="1385" w:hanging="185"/>
      </w:pPr>
      <w:rPr>
        <w:rFonts w:hAnsi="Arial Unicode MS"/>
        <w:caps w:val="0"/>
        <w:smallCaps w:val="0"/>
        <w:strike w:val="0"/>
        <w:dstrike w:val="0"/>
        <w:outline w:val="0"/>
        <w:emboss w:val="0"/>
        <w:imprint w:val="0"/>
        <w:spacing w:val="0"/>
        <w:w w:val="100"/>
        <w:kern w:val="0"/>
        <w:position w:val="0"/>
        <w:highlight w:val="none"/>
        <w:vertAlign w:val="baseline"/>
      </w:rPr>
    </w:lvl>
    <w:lvl w:ilvl="2" w:tplc="E66ED110">
      <w:start w:val="1"/>
      <w:numFmt w:val="decimal"/>
      <w:lvlText w:val="%3."/>
      <w:lvlJc w:val="left"/>
      <w:pPr>
        <w:ind w:left="2105" w:hanging="185"/>
      </w:pPr>
      <w:rPr>
        <w:rFonts w:hAnsi="Arial Unicode MS"/>
        <w:caps w:val="0"/>
        <w:smallCaps w:val="0"/>
        <w:strike w:val="0"/>
        <w:dstrike w:val="0"/>
        <w:outline w:val="0"/>
        <w:emboss w:val="0"/>
        <w:imprint w:val="0"/>
        <w:spacing w:val="0"/>
        <w:w w:val="100"/>
        <w:kern w:val="0"/>
        <w:position w:val="0"/>
        <w:highlight w:val="none"/>
        <w:vertAlign w:val="baseline"/>
      </w:rPr>
    </w:lvl>
    <w:lvl w:ilvl="3" w:tplc="EF8A0A32">
      <w:start w:val="1"/>
      <w:numFmt w:val="decimal"/>
      <w:lvlText w:val="%4."/>
      <w:lvlJc w:val="left"/>
      <w:pPr>
        <w:ind w:left="2825" w:hanging="185"/>
      </w:pPr>
      <w:rPr>
        <w:rFonts w:hAnsi="Arial Unicode MS"/>
        <w:caps w:val="0"/>
        <w:smallCaps w:val="0"/>
        <w:strike w:val="0"/>
        <w:dstrike w:val="0"/>
        <w:outline w:val="0"/>
        <w:emboss w:val="0"/>
        <w:imprint w:val="0"/>
        <w:spacing w:val="0"/>
        <w:w w:val="100"/>
        <w:kern w:val="0"/>
        <w:position w:val="0"/>
        <w:highlight w:val="none"/>
        <w:vertAlign w:val="baseline"/>
      </w:rPr>
    </w:lvl>
    <w:lvl w:ilvl="4" w:tplc="95544B96">
      <w:start w:val="1"/>
      <w:numFmt w:val="decimal"/>
      <w:lvlText w:val="%5."/>
      <w:lvlJc w:val="left"/>
      <w:pPr>
        <w:ind w:left="3545" w:hanging="185"/>
      </w:pPr>
      <w:rPr>
        <w:rFonts w:hAnsi="Arial Unicode MS"/>
        <w:caps w:val="0"/>
        <w:smallCaps w:val="0"/>
        <w:strike w:val="0"/>
        <w:dstrike w:val="0"/>
        <w:outline w:val="0"/>
        <w:emboss w:val="0"/>
        <w:imprint w:val="0"/>
        <w:spacing w:val="0"/>
        <w:w w:val="100"/>
        <w:kern w:val="0"/>
        <w:position w:val="0"/>
        <w:highlight w:val="none"/>
        <w:vertAlign w:val="baseline"/>
      </w:rPr>
    </w:lvl>
    <w:lvl w:ilvl="5" w:tplc="2A42B406">
      <w:start w:val="1"/>
      <w:numFmt w:val="decimal"/>
      <w:lvlText w:val="%6."/>
      <w:lvlJc w:val="left"/>
      <w:pPr>
        <w:ind w:left="4265" w:hanging="185"/>
      </w:pPr>
      <w:rPr>
        <w:rFonts w:hAnsi="Arial Unicode MS"/>
        <w:caps w:val="0"/>
        <w:smallCaps w:val="0"/>
        <w:strike w:val="0"/>
        <w:dstrike w:val="0"/>
        <w:outline w:val="0"/>
        <w:emboss w:val="0"/>
        <w:imprint w:val="0"/>
        <w:spacing w:val="0"/>
        <w:w w:val="100"/>
        <w:kern w:val="0"/>
        <w:position w:val="0"/>
        <w:highlight w:val="none"/>
        <w:vertAlign w:val="baseline"/>
      </w:rPr>
    </w:lvl>
    <w:lvl w:ilvl="6" w:tplc="EA929164">
      <w:start w:val="1"/>
      <w:numFmt w:val="decimal"/>
      <w:lvlText w:val="%7."/>
      <w:lvlJc w:val="left"/>
      <w:pPr>
        <w:ind w:left="4985" w:hanging="185"/>
      </w:pPr>
      <w:rPr>
        <w:rFonts w:hAnsi="Arial Unicode MS"/>
        <w:caps w:val="0"/>
        <w:smallCaps w:val="0"/>
        <w:strike w:val="0"/>
        <w:dstrike w:val="0"/>
        <w:outline w:val="0"/>
        <w:emboss w:val="0"/>
        <w:imprint w:val="0"/>
        <w:spacing w:val="0"/>
        <w:w w:val="100"/>
        <w:kern w:val="0"/>
        <w:position w:val="0"/>
        <w:highlight w:val="none"/>
        <w:vertAlign w:val="baseline"/>
      </w:rPr>
    </w:lvl>
    <w:lvl w:ilvl="7" w:tplc="18500CD6">
      <w:start w:val="1"/>
      <w:numFmt w:val="decimal"/>
      <w:lvlText w:val="%8."/>
      <w:lvlJc w:val="left"/>
      <w:pPr>
        <w:ind w:left="5705" w:hanging="185"/>
      </w:pPr>
      <w:rPr>
        <w:rFonts w:hAnsi="Arial Unicode MS"/>
        <w:caps w:val="0"/>
        <w:smallCaps w:val="0"/>
        <w:strike w:val="0"/>
        <w:dstrike w:val="0"/>
        <w:outline w:val="0"/>
        <w:emboss w:val="0"/>
        <w:imprint w:val="0"/>
        <w:spacing w:val="0"/>
        <w:w w:val="100"/>
        <w:kern w:val="0"/>
        <w:position w:val="0"/>
        <w:highlight w:val="none"/>
        <w:vertAlign w:val="baseline"/>
      </w:rPr>
    </w:lvl>
    <w:lvl w:ilvl="8" w:tplc="C1428694">
      <w:start w:val="1"/>
      <w:numFmt w:val="decimal"/>
      <w:lvlText w:val="%9."/>
      <w:lvlJc w:val="left"/>
      <w:pPr>
        <w:ind w:left="6425" w:hanging="1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DAA39C4"/>
    <w:multiLevelType w:val="hybridMultilevel"/>
    <w:tmpl w:val="03CCEB9C"/>
    <w:numStyleLink w:val="Style7import"/>
  </w:abstractNum>
  <w:abstractNum w:abstractNumId="12" w15:restartNumberingAfterBreak="0">
    <w:nsid w:val="53A7011E"/>
    <w:multiLevelType w:val="hybridMultilevel"/>
    <w:tmpl w:val="7458F2A4"/>
    <w:numStyleLink w:val="Style11import"/>
  </w:abstractNum>
  <w:abstractNum w:abstractNumId="13" w15:restartNumberingAfterBreak="0">
    <w:nsid w:val="5BC6075F"/>
    <w:multiLevelType w:val="hybridMultilevel"/>
    <w:tmpl w:val="5888E25E"/>
    <w:numStyleLink w:val="Style10import"/>
  </w:abstractNum>
  <w:abstractNum w:abstractNumId="14" w15:restartNumberingAfterBreak="0">
    <w:nsid w:val="5F004403"/>
    <w:multiLevelType w:val="hybridMultilevel"/>
    <w:tmpl w:val="0CC65042"/>
    <w:numStyleLink w:val="Style8import"/>
  </w:abstractNum>
  <w:abstractNum w:abstractNumId="15" w15:restartNumberingAfterBreak="0">
    <w:nsid w:val="664B1BFF"/>
    <w:multiLevelType w:val="hybridMultilevel"/>
    <w:tmpl w:val="967EFAC8"/>
    <w:styleLink w:val="Style13import"/>
    <w:lvl w:ilvl="0" w:tplc="7D54A728">
      <w:start w:val="1"/>
      <w:numFmt w:val="decimal"/>
      <w:lvlText w:val="%1."/>
      <w:lvlJc w:val="left"/>
      <w:pPr>
        <w:ind w:left="683" w:hanging="203"/>
      </w:pPr>
      <w:rPr>
        <w:rFonts w:hAnsi="Arial Unicode MS"/>
        <w:caps w:val="0"/>
        <w:smallCaps w:val="0"/>
        <w:strike w:val="0"/>
        <w:dstrike w:val="0"/>
        <w:outline w:val="0"/>
        <w:emboss w:val="0"/>
        <w:imprint w:val="0"/>
        <w:spacing w:val="0"/>
        <w:w w:val="100"/>
        <w:kern w:val="0"/>
        <w:position w:val="0"/>
        <w:highlight w:val="none"/>
        <w:vertAlign w:val="baseline"/>
      </w:rPr>
    </w:lvl>
    <w:lvl w:ilvl="1" w:tplc="1E0E60D0">
      <w:start w:val="1"/>
      <w:numFmt w:val="decimal"/>
      <w:lvlText w:val="%2."/>
      <w:lvlJc w:val="left"/>
      <w:pPr>
        <w:ind w:left="1385" w:hanging="185"/>
      </w:pPr>
      <w:rPr>
        <w:rFonts w:hAnsi="Arial Unicode MS"/>
        <w:caps w:val="0"/>
        <w:smallCaps w:val="0"/>
        <w:strike w:val="0"/>
        <w:dstrike w:val="0"/>
        <w:outline w:val="0"/>
        <w:emboss w:val="0"/>
        <w:imprint w:val="0"/>
        <w:spacing w:val="0"/>
        <w:w w:val="100"/>
        <w:kern w:val="0"/>
        <w:position w:val="0"/>
        <w:highlight w:val="none"/>
        <w:vertAlign w:val="baseline"/>
      </w:rPr>
    </w:lvl>
    <w:lvl w:ilvl="2" w:tplc="7F5450E0">
      <w:start w:val="1"/>
      <w:numFmt w:val="decimal"/>
      <w:lvlText w:val="%3."/>
      <w:lvlJc w:val="left"/>
      <w:pPr>
        <w:ind w:left="2105" w:hanging="185"/>
      </w:pPr>
      <w:rPr>
        <w:rFonts w:hAnsi="Arial Unicode MS"/>
        <w:caps w:val="0"/>
        <w:smallCaps w:val="0"/>
        <w:strike w:val="0"/>
        <w:dstrike w:val="0"/>
        <w:outline w:val="0"/>
        <w:emboss w:val="0"/>
        <w:imprint w:val="0"/>
        <w:spacing w:val="0"/>
        <w:w w:val="100"/>
        <w:kern w:val="0"/>
        <w:position w:val="0"/>
        <w:highlight w:val="none"/>
        <w:vertAlign w:val="baseline"/>
      </w:rPr>
    </w:lvl>
    <w:lvl w:ilvl="3" w:tplc="1278C4E8">
      <w:start w:val="1"/>
      <w:numFmt w:val="decimal"/>
      <w:lvlText w:val="%4."/>
      <w:lvlJc w:val="left"/>
      <w:pPr>
        <w:ind w:left="2825" w:hanging="185"/>
      </w:pPr>
      <w:rPr>
        <w:rFonts w:hAnsi="Arial Unicode MS"/>
        <w:caps w:val="0"/>
        <w:smallCaps w:val="0"/>
        <w:strike w:val="0"/>
        <w:dstrike w:val="0"/>
        <w:outline w:val="0"/>
        <w:emboss w:val="0"/>
        <w:imprint w:val="0"/>
        <w:spacing w:val="0"/>
        <w:w w:val="100"/>
        <w:kern w:val="0"/>
        <w:position w:val="0"/>
        <w:highlight w:val="none"/>
        <w:vertAlign w:val="baseline"/>
      </w:rPr>
    </w:lvl>
    <w:lvl w:ilvl="4" w:tplc="6AFCB91A">
      <w:start w:val="1"/>
      <w:numFmt w:val="decimal"/>
      <w:lvlText w:val="%5."/>
      <w:lvlJc w:val="left"/>
      <w:pPr>
        <w:ind w:left="3545" w:hanging="185"/>
      </w:pPr>
      <w:rPr>
        <w:rFonts w:hAnsi="Arial Unicode MS"/>
        <w:caps w:val="0"/>
        <w:smallCaps w:val="0"/>
        <w:strike w:val="0"/>
        <w:dstrike w:val="0"/>
        <w:outline w:val="0"/>
        <w:emboss w:val="0"/>
        <w:imprint w:val="0"/>
        <w:spacing w:val="0"/>
        <w:w w:val="100"/>
        <w:kern w:val="0"/>
        <w:position w:val="0"/>
        <w:highlight w:val="none"/>
        <w:vertAlign w:val="baseline"/>
      </w:rPr>
    </w:lvl>
    <w:lvl w:ilvl="5" w:tplc="8EAA822E">
      <w:start w:val="1"/>
      <w:numFmt w:val="decimal"/>
      <w:lvlText w:val="%6."/>
      <w:lvlJc w:val="left"/>
      <w:pPr>
        <w:ind w:left="4265" w:hanging="185"/>
      </w:pPr>
      <w:rPr>
        <w:rFonts w:hAnsi="Arial Unicode MS"/>
        <w:caps w:val="0"/>
        <w:smallCaps w:val="0"/>
        <w:strike w:val="0"/>
        <w:dstrike w:val="0"/>
        <w:outline w:val="0"/>
        <w:emboss w:val="0"/>
        <w:imprint w:val="0"/>
        <w:spacing w:val="0"/>
        <w:w w:val="100"/>
        <w:kern w:val="0"/>
        <w:position w:val="0"/>
        <w:highlight w:val="none"/>
        <w:vertAlign w:val="baseline"/>
      </w:rPr>
    </w:lvl>
    <w:lvl w:ilvl="6" w:tplc="8DBE2EE2">
      <w:start w:val="1"/>
      <w:numFmt w:val="decimal"/>
      <w:lvlText w:val="%7."/>
      <w:lvlJc w:val="left"/>
      <w:pPr>
        <w:ind w:left="4985" w:hanging="185"/>
      </w:pPr>
      <w:rPr>
        <w:rFonts w:hAnsi="Arial Unicode MS"/>
        <w:caps w:val="0"/>
        <w:smallCaps w:val="0"/>
        <w:strike w:val="0"/>
        <w:dstrike w:val="0"/>
        <w:outline w:val="0"/>
        <w:emboss w:val="0"/>
        <w:imprint w:val="0"/>
        <w:spacing w:val="0"/>
        <w:w w:val="100"/>
        <w:kern w:val="0"/>
        <w:position w:val="0"/>
        <w:highlight w:val="none"/>
        <w:vertAlign w:val="baseline"/>
      </w:rPr>
    </w:lvl>
    <w:lvl w:ilvl="7" w:tplc="E29C21DE">
      <w:start w:val="1"/>
      <w:numFmt w:val="decimal"/>
      <w:lvlText w:val="%8."/>
      <w:lvlJc w:val="left"/>
      <w:pPr>
        <w:ind w:left="5705" w:hanging="185"/>
      </w:pPr>
      <w:rPr>
        <w:rFonts w:hAnsi="Arial Unicode MS"/>
        <w:caps w:val="0"/>
        <w:smallCaps w:val="0"/>
        <w:strike w:val="0"/>
        <w:dstrike w:val="0"/>
        <w:outline w:val="0"/>
        <w:emboss w:val="0"/>
        <w:imprint w:val="0"/>
        <w:spacing w:val="0"/>
        <w:w w:val="100"/>
        <w:kern w:val="0"/>
        <w:position w:val="0"/>
        <w:highlight w:val="none"/>
        <w:vertAlign w:val="baseline"/>
      </w:rPr>
    </w:lvl>
    <w:lvl w:ilvl="8" w:tplc="9912BF42">
      <w:start w:val="1"/>
      <w:numFmt w:val="decimal"/>
      <w:lvlText w:val="%9."/>
      <w:lvlJc w:val="left"/>
      <w:pPr>
        <w:ind w:left="6425" w:hanging="1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74A506D"/>
    <w:multiLevelType w:val="hybridMultilevel"/>
    <w:tmpl w:val="5888E25E"/>
    <w:styleLink w:val="Style10import"/>
    <w:lvl w:ilvl="0" w:tplc="D26C242E">
      <w:start w:val="1"/>
      <w:numFmt w:val="decimal"/>
      <w:lvlText w:val="%1."/>
      <w:lvlJc w:val="left"/>
      <w:pPr>
        <w:ind w:left="683" w:hanging="203"/>
      </w:pPr>
      <w:rPr>
        <w:rFonts w:hAnsi="Arial Unicode MS"/>
        <w:caps w:val="0"/>
        <w:smallCaps w:val="0"/>
        <w:strike w:val="0"/>
        <w:dstrike w:val="0"/>
        <w:outline w:val="0"/>
        <w:emboss w:val="0"/>
        <w:imprint w:val="0"/>
        <w:spacing w:val="0"/>
        <w:w w:val="100"/>
        <w:kern w:val="0"/>
        <w:position w:val="0"/>
        <w:highlight w:val="none"/>
        <w:vertAlign w:val="baseline"/>
      </w:rPr>
    </w:lvl>
    <w:lvl w:ilvl="1" w:tplc="66AC73B4">
      <w:start w:val="1"/>
      <w:numFmt w:val="decimal"/>
      <w:lvlText w:val="%2."/>
      <w:lvlJc w:val="left"/>
      <w:pPr>
        <w:ind w:left="1385" w:hanging="185"/>
      </w:pPr>
      <w:rPr>
        <w:rFonts w:hAnsi="Arial Unicode MS"/>
        <w:caps w:val="0"/>
        <w:smallCaps w:val="0"/>
        <w:strike w:val="0"/>
        <w:dstrike w:val="0"/>
        <w:outline w:val="0"/>
        <w:emboss w:val="0"/>
        <w:imprint w:val="0"/>
        <w:spacing w:val="0"/>
        <w:w w:val="100"/>
        <w:kern w:val="0"/>
        <w:position w:val="0"/>
        <w:highlight w:val="none"/>
        <w:vertAlign w:val="baseline"/>
      </w:rPr>
    </w:lvl>
    <w:lvl w:ilvl="2" w:tplc="43B83B74">
      <w:start w:val="1"/>
      <w:numFmt w:val="decimal"/>
      <w:lvlText w:val="%3."/>
      <w:lvlJc w:val="left"/>
      <w:pPr>
        <w:ind w:left="2105" w:hanging="185"/>
      </w:pPr>
      <w:rPr>
        <w:rFonts w:hAnsi="Arial Unicode MS"/>
        <w:caps w:val="0"/>
        <w:smallCaps w:val="0"/>
        <w:strike w:val="0"/>
        <w:dstrike w:val="0"/>
        <w:outline w:val="0"/>
        <w:emboss w:val="0"/>
        <w:imprint w:val="0"/>
        <w:spacing w:val="0"/>
        <w:w w:val="100"/>
        <w:kern w:val="0"/>
        <w:position w:val="0"/>
        <w:highlight w:val="none"/>
        <w:vertAlign w:val="baseline"/>
      </w:rPr>
    </w:lvl>
    <w:lvl w:ilvl="3" w:tplc="4CB29762">
      <w:start w:val="1"/>
      <w:numFmt w:val="decimal"/>
      <w:lvlText w:val="%4."/>
      <w:lvlJc w:val="left"/>
      <w:pPr>
        <w:ind w:left="2825" w:hanging="185"/>
      </w:pPr>
      <w:rPr>
        <w:rFonts w:hAnsi="Arial Unicode MS"/>
        <w:caps w:val="0"/>
        <w:smallCaps w:val="0"/>
        <w:strike w:val="0"/>
        <w:dstrike w:val="0"/>
        <w:outline w:val="0"/>
        <w:emboss w:val="0"/>
        <w:imprint w:val="0"/>
        <w:spacing w:val="0"/>
        <w:w w:val="100"/>
        <w:kern w:val="0"/>
        <w:position w:val="0"/>
        <w:highlight w:val="none"/>
        <w:vertAlign w:val="baseline"/>
      </w:rPr>
    </w:lvl>
    <w:lvl w:ilvl="4" w:tplc="13FE4A5E">
      <w:start w:val="1"/>
      <w:numFmt w:val="decimal"/>
      <w:lvlText w:val="%5."/>
      <w:lvlJc w:val="left"/>
      <w:pPr>
        <w:ind w:left="3545" w:hanging="185"/>
      </w:pPr>
      <w:rPr>
        <w:rFonts w:hAnsi="Arial Unicode MS"/>
        <w:caps w:val="0"/>
        <w:smallCaps w:val="0"/>
        <w:strike w:val="0"/>
        <w:dstrike w:val="0"/>
        <w:outline w:val="0"/>
        <w:emboss w:val="0"/>
        <w:imprint w:val="0"/>
        <w:spacing w:val="0"/>
        <w:w w:val="100"/>
        <w:kern w:val="0"/>
        <w:position w:val="0"/>
        <w:highlight w:val="none"/>
        <w:vertAlign w:val="baseline"/>
      </w:rPr>
    </w:lvl>
    <w:lvl w:ilvl="5" w:tplc="7AEE69BC">
      <w:start w:val="1"/>
      <w:numFmt w:val="decimal"/>
      <w:lvlText w:val="%6."/>
      <w:lvlJc w:val="left"/>
      <w:pPr>
        <w:ind w:left="4265" w:hanging="185"/>
      </w:pPr>
      <w:rPr>
        <w:rFonts w:hAnsi="Arial Unicode MS"/>
        <w:caps w:val="0"/>
        <w:smallCaps w:val="0"/>
        <w:strike w:val="0"/>
        <w:dstrike w:val="0"/>
        <w:outline w:val="0"/>
        <w:emboss w:val="0"/>
        <w:imprint w:val="0"/>
        <w:spacing w:val="0"/>
        <w:w w:val="100"/>
        <w:kern w:val="0"/>
        <w:position w:val="0"/>
        <w:highlight w:val="none"/>
        <w:vertAlign w:val="baseline"/>
      </w:rPr>
    </w:lvl>
    <w:lvl w:ilvl="6" w:tplc="EF2AA4E0">
      <w:start w:val="1"/>
      <w:numFmt w:val="decimal"/>
      <w:lvlText w:val="%7."/>
      <w:lvlJc w:val="left"/>
      <w:pPr>
        <w:ind w:left="4985" w:hanging="185"/>
      </w:pPr>
      <w:rPr>
        <w:rFonts w:hAnsi="Arial Unicode MS"/>
        <w:caps w:val="0"/>
        <w:smallCaps w:val="0"/>
        <w:strike w:val="0"/>
        <w:dstrike w:val="0"/>
        <w:outline w:val="0"/>
        <w:emboss w:val="0"/>
        <w:imprint w:val="0"/>
        <w:spacing w:val="0"/>
        <w:w w:val="100"/>
        <w:kern w:val="0"/>
        <w:position w:val="0"/>
        <w:highlight w:val="none"/>
        <w:vertAlign w:val="baseline"/>
      </w:rPr>
    </w:lvl>
    <w:lvl w:ilvl="7" w:tplc="CF103AB6">
      <w:start w:val="1"/>
      <w:numFmt w:val="decimal"/>
      <w:lvlText w:val="%8."/>
      <w:lvlJc w:val="left"/>
      <w:pPr>
        <w:ind w:left="5705" w:hanging="185"/>
      </w:pPr>
      <w:rPr>
        <w:rFonts w:hAnsi="Arial Unicode MS"/>
        <w:caps w:val="0"/>
        <w:smallCaps w:val="0"/>
        <w:strike w:val="0"/>
        <w:dstrike w:val="0"/>
        <w:outline w:val="0"/>
        <w:emboss w:val="0"/>
        <w:imprint w:val="0"/>
        <w:spacing w:val="0"/>
        <w:w w:val="100"/>
        <w:kern w:val="0"/>
        <w:position w:val="0"/>
        <w:highlight w:val="none"/>
        <w:vertAlign w:val="baseline"/>
      </w:rPr>
    </w:lvl>
    <w:lvl w:ilvl="8" w:tplc="E19EF338">
      <w:start w:val="1"/>
      <w:numFmt w:val="decimal"/>
      <w:lvlText w:val="%9."/>
      <w:lvlJc w:val="left"/>
      <w:pPr>
        <w:ind w:left="6425" w:hanging="1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D326706"/>
    <w:multiLevelType w:val="hybridMultilevel"/>
    <w:tmpl w:val="1AB27C7C"/>
    <w:styleLink w:val="Style12import"/>
    <w:lvl w:ilvl="0" w:tplc="0F3AA81E">
      <w:start w:val="1"/>
      <w:numFmt w:val="decimal"/>
      <w:lvlText w:val="%1."/>
      <w:lvlJc w:val="left"/>
      <w:pPr>
        <w:ind w:left="683" w:hanging="203"/>
      </w:pPr>
      <w:rPr>
        <w:rFonts w:hAnsi="Arial Unicode MS"/>
        <w:caps w:val="0"/>
        <w:smallCaps w:val="0"/>
        <w:strike w:val="0"/>
        <w:dstrike w:val="0"/>
        <w:outline w:val="0"/>
        <w:emboss w:val="0"/>
        <w:imprint w:val="0"/>
        <w:spacing w:val="0"/>
        <w:w w:val="100"/>
        <w:kern w:val="0"/>
        <w:position w:val="0"/>
        <w:highlight w:val="none"/>
        <w:vertAlign w:val="baseline"/>
      </w:rPr>
    </w:lvl>
    <w:lvl w:ilvl="1" w:tplc="298E78FA">
      <w:start w:val="1"/>
      <w:numFmt w:val="decimal"/>
      <w:lvlText w:val="%2."/>
      <w:lvlJc w:val="left"/>
      <w:pPr>
        <w:ind w:left="1385" w:hanging="185"/>
      </w:pPr>
      <w:rPr>
        <w:rFonts w:hAnsi="Arial Unicode MS"/>
        <w:caps w:val="0"/>
        <w:smallCaps w:val="0"/>
        <w:strike w:val="0"/>
        <w:dstrike w:val="0"/>
        <w:outline w:val="0"/>
        <w:emboss w:val="0"/>
        <w:imprint w:val="0"/>
        <w:spacing w:val="0"/>
        <w:w w:val="100"/>
        <w:kern w:val="0"/>
        <w:position w:val="0"/>
        <w:highlight w:val="none"/>
        <w:vertAlign w:val="baseline"/>
      </w:rPr>
    </w:lvl>
    <w:lvl w:ilvl="2" w:tplc="8A764CB0">
      <w:start w:val="1"/>
      <w:numFmt w:val="decimal"/>
      <w:lvlText w:val="%3."/>
      <w:lvlJc w:val="left"/>
      <w:pPr>
        <w:ind w:left="2105" w:hanging="185"/>
      </w:pPr>
      <w:rPr>
        <w:rFonts w:hAnsi="Arial Unicode MS"/>
        <w:caps w:val="0"/>
        <w:smallCaps w:val="0"/>
        <w:strike w:val="0"/>
        <w:dstrike w:val="0"/>
        <w:outline w:val="0"/>
        <w:emboss w:val="0"/>
        <w:imprint w:val="0"/>
        <w:spacing w:val="0"/>
        <w:w w:val="100"/>
        <w:kern w:val="0"/>
        <w:position w:val="0"/>
        <w:highlight w:val="none"/>
        <w:vertAlign w:val="baseline"/>
      </w:rPr>
    </w:lvl>
    <w:lvl w:ilvl="3" w:tplc="8EE08CD2">
      <w:start w:val="1"/>
      <w:numFmt w:val="decimal"/>
      <w:lvlText w:val="%4."/>
      <w:lvlJc w:val="left"/>
      <w:pPr>
        <w:ind w:left="2825" w:hanging="185"/>
      </w:pPr>
      <w:rPr>
        <w:rFonts w:hAnsi="Arial Unicode MS"/>
        <w:caps w:val="0"/>
        <w:smallCaps w:val="0"/>
        <w:strike w:val="0"/>
        <w:dstrike w:val="0"/>
        <w:outline w:val="0"/>
        <w:emboss w:val="0"/>
        <w:imprint w:val="0"/>
        <w:spacing w:val="0"/>
        <w:w w:val="100"/>
        <w:kern w:val="0"/>
        <w:position w:val="0"/>
        <w:highlight w:val="none"/>
        <w:vertAlign w:val="baseline"/>
      </w:rPr>
    </w:lvl>
    <w:lvl w:ilvl="4" w:tplc="00F4C9BC">
      <w:start w:val="1"/>
      <w:numFmt w:val="decimal"/>
      <w:lvlText w:val="%5."/>
      <w:lvlJc w:val="left"/>
      <w:pPr>
        <w:ind w:left="3545" w:hanging="185"/>
      </w:pPr>
      <w:rPr>
        <w:rFonts w:hAnsi="Arial Unicode MS"/>
        <w:caps w:val="0"/>
        <w:smallCaps w:val="0"/>
        <w:strike w:val="0"/>
        <w:dstrike w:val="0"/>
        <w:outline w:val="0"/>
        <w:emboss w:val="0"/>
        <w:imprint w:val="0"/>
        <w:spacing w:val="0"/>
        <w:w w:val="100"/>
        <w:kern w:val="0"/>
        <w:position w:val="0"/>
        <w:highlight w:val="none"/>
        <w:vertAlign w:val="baseline"/>
      </w:rPr>
    </w:lvl>
    <w:lvl w:ilvl="5" w:tplc="E16A30A8">
      <w:start w:val="1"/>
      <w:numFmt w:val="decimal"/>
      <w:lvlText w:val="%6."/>
      <w:lvlJc w:val="left"/>
      <w:pPr>
        <w:ind w:left="4265" w:hanging="185"/>
      </w:pPr>
      <w:rPr>
        <w:rFonts w:hAnsi="Arial Unicode MS"/>
        <w:caps w:val="0"/>
        <w:smallCaps w:val="0"/>
        <w:strike w:val="0"/>
        <w:dstrike w:val="0"/>
        <w:outline w:val="0"/>
        <w:emboss w:val="0"/>
        <w:imprint w:val="0"/>
        <w:spacing w:val="0"/>
        <w:w w:val="100"/>
        <w:kern w:val="0"/>
        <w:position w:val="0"/>
        <w:highlight w:val="none"/>
        <w:vertAlign w:val="baseline"/>
      </w:rPr>
    </w:lvl>
    <w:lvl w:ilvl="6" w:tplc="FA9AB39E">
      <w:start w:val="1"/>
      <w:numFmt w:val="decimal"/>
      <w:lvlText w:val="%7."/>
      <w:lvlJc w:val="left"/>
      <w:pPr>
        <w:ind w:left="4985" w:hanging="185"/>
      </w:pPr>
      <w:rPr>
        <w:rFonts w:hAnsi="Arial Unicode MS"/>
        <w:caps w:val="0"/>
        <w:smallCaps w:val="0"/>
        <w:strike w:val="0"/>
        <w:dstrike w:val="0"/>
        <w:outline w:val="0"/>
        <w:emboss w:val="0"/>
        <w:imprint w:val="0"/>
        <w:spacing w:val="0"/>
        <w:w w:val="100"/>
        <w:kern w:val="0"/>
        <w:position w:val="0"/>
        <w:highlight w:val="none"/>
        <w:vertAlign w:val="baseline"/>
      </w:rPr>
    </w:lvl>
    <w:lvl w:ilvl="7" w:tplc="35488F96">
      <w:start w:val="1"/>
      <w:numFmt w:val="decimal"/>
      <w:lvlText w:val="%8."/>
      <w:lvlJc w:val="left"/>
      <w:pPr>
        <w:ind w:left="5705" w:hanging="185"/>
      </w:pPr>
      <w:rPr>
        <w:rFonts w:hAnsi="Arial Unicode MS"/>
        <w:caps w:val="0"/>
        <w:smallCaps w:val="0"/>
        <w:strike w:val="0"/>
        <w:dstrike w:val="0"/>
        <w:outline w:val="0"/>
        <w:emboss w:val="0"/>
        <w:imprint w:val="0"/>
        <w:spacing w:val="0"/>
        <w:w w:val="100"/>
        <w:kern w:val="0"/>
        <w:position w:val="0"/>
        <w:highlight w:val="none"/>
        <w:vertAlign w:val="baseline"/>
      </w:rPr>
    </w:lvl>
    <w:lvl w:ilvl="8" w:tplc="D36EBF4C">
      <w:start w:val="1"/>
      <w:numFmt w:val="decimal"/>
      <w:lvlText w:val="%9."/>
      <w:lvlJc w:val="left"/>
      <w:pPr>
        <w:ind w:left="6425" w:hanging="1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13344342">
    <w:abstractNumId w:val="5"/>
  </w:num>
  <w:num w:numId="2" w16cid:durableId="1252203523">
    <w:abstractNumId w:val="9"/>
  </w:num>
  <w:num w:numId="3" w16cid:durableId="716049094">
    <w:abstractNumId w:val="7"/>
  </w:num>
  <w:num w:numId="4" w16cid:durableId="745153898">
    <w:abstractNumId w:val="11"/>
  </w:num>
  <w:num w:numId="5" w16cid:durableId="1480265744">
    <w:abstractNumId w:val="3"/>
  </w:num>
  <w:num w:numId="6" w16cid:durableId="21439064">
    <w:abstractNumId w:val="14"/>
  </w:num>
  <w:num w:numId="7" w16cid:durableId="560020454">
    <w:abstractNumId w:val="2"/>
  </w:num>
  <w:num w:numId="8" w16cid:durableId="1269696190">
    <w:abstractNumId w:val="8"/>
  </w:num>
  <w:num w:numId="9" w16cid:durableId="1130631606">
    <w:abstractNumId w:val="16"/>
  </w:num>
  <w:num w:numId="10" w16cid:durableId="1087389185">
    <w:abstractNumId w:val="13"/>
  </w:num>
  <w:num w:numId="11" w16cid:durableId="653754321">
    <w:abstractNumId w:val="10"/>
  </w:num>
  <w:num w:numId="12" w16cid:durableId="1927810238">
    <w:abstractNumId w:val="12"/>
  </w:num>
  <w:num w:numId="13" w16cid:durableId="1782607518">
    <w:abstractNumId w:val="17"/>
  </w:num>
  <w:num w:numId="14" w16cid:durableId="1390959975">
    <w:abstractNumId w:val="0"/>
  </w:num>
  <w:num w:numId="15" w16cid:durableId="1749843757">
    <w:abstractNumId w:val="15"/>
  </w:num>
  <w:num w:numId="16" w16cid:durableId="2114322872">
    <w:abstractNumId w:val="1"/>
  </w:num>
  <w:num w:numId="17" w16cid:durableId="1713773453">
    <w:abstractNumId w:val="6"/>
  </w:num>
  <w:num w:numId="18" w16cid:durableId="1868642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34"/>
    <w:rsid w:val="00112E7D"/>
    <w:rsid w:val="002C6334"/>
    <w:rsid w:val="00362A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E887D3C"/>
  <w15:docId w15:val="{8D8FE98F-6352-2A40-A9D7-EF8E0233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Style6import">
    <w:name w:val="Style 6 importé"/>
    <w:pPr>
      <w:numPr>
        <w:numId w:val="1"/>
      </w:numPr>
    </w:pPr>
  </w:style>
  <w:style w:type="character" w:customStyle="1" w:styleId="Lien">
    <w:name w:val="Lien"/>
    <w:rPr>
      <w:u w:val="single"/>
    </w:rPr>
  </w:style>
  <w:style w:type="character" w:customStyle="1" w:styleId="Hyperlink0">
    <w:name w:val="Hyperlink.0"/>
    <w:basedOn w:val="Lien"/>
    <w:rPr>
      <w:outline w:val="0"/>
      <w:color w:val="0078D7"/>
      <w:u w:val="single" w:color="0078D7"/>
    </w:rPr>
  </w:style>
  <w:style w:type="numbering" w:customStyle="1" w:styleId="Style7import">
    <w:name w:val="Style 7 importé"/>
    <w:pPr>
      <w:numPr>
        <w:numId w:val="3"/>
      </w:numPr>
    </w:pPr>
  </w:style>
  <w:style w:type="numbering" w:customStyle="1" w:styleId="Style8import">
    <w:name w:val="Style 8 importé"/>
    <w:pPr>
      <w:numPr>
        <w:numId w:val="5"/>
      </w:numPr>
    </w:pPr>
  </w:style>
  <w:style w:type="numbering" w:customStyle="1" w:styleId="Style9import">
    <w:name w:val="Style 9 importé"/>
    <w:pPr>
      <w:numPr>
        <w:numId w:val="7"/>
      </w:numPr>
    </w:pPr>
  </w:style>
  <w:style w:type="character" w:customStyle="1" w:styleId="Aucun">
    <w:name w:val="Aucun"/>
  </w:style>
  <w:style w:type="numbering" w:customStyle="1" w:styleId="Style10import">
    <w:name w:val="Style 10 importé"/>
    <w:pPr>
      <w:numPr>
        <w:numId w:val="9"/>
      </w:numPr>
    </w:pPr>
  </w:style>
  <w:style w:type="numbering" w:customStyle="1" w:styleId="Style11import">
    <w:name w:val="Style 11 importé"/>
    <w:pPr>
      <w:numPr>
        <w:numId w:val="11"/>
      </w:numPr>
    </w:pPr>
  </w:style>
  <w:style w:type="numbering" w:customStyle="1" w:styleId="Style12import">
    <w:name w:val="Style 12 importé"/>
    <w:pPr>
      <w:numPr>
        <w:numId w:val="13"/>
      </w:numPr>
    </w:pPr>
  </w:style>
  <w:style w:type="numbering" w:customStyle="1" w:styleId="Style13import">
    <w:name w:val="Style 13 importé"/>
    <w:pPr>
      <w:numPr>
        <w:numId w:val="15"/>
      </w:numPr>
    </w:pPr>
  </w:style>
  <w:style w:type="numbering" w:customStyle="1" w:styleId="Style14import">
    <w:name w:val="Style 14 importé"/>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rinneberrymedium.com" TargetMode="External"/><Relationship Id="rId13" Type="http://schemas.openxmlformats.org/officeDocument/2006/relationships/hyperlink" Target="https://www.corinneberrymedium.com" TargetMode="External"/><Relationship Id="rId18" Type="http://schemas.openxmlformats.org/officeDocument/2006/relationships/hyperlink" Target="https://www.corinneberrymedium.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orinneberrymedium.com" TargetMode="External"/><Relationship Id="rId7" Type="http://schemas.openxmlformats.org/officeDocument/2006/relationships/hyperlink" Target="https://www.corinneberrymedium.com" TargetMode="External"/><Relationship Id="rId12" Type="http://schemas.openxmlformats.org/officeDocument/2006/relationships/hyperlink" Target="https://www.corinneberrymedium.com" TargetMode="External"/><Relationship Id="rId17" Type="http://schemas.openxmlformats.org/officeDocument/2006/relationships/hyperlink" Target="https://www.corinneberrymedium.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orinneberrymedium.com" TargetMode="External"/><Relationship Id="rId20" Type="http://schemas.openxmlformats.org/officeDocument/2006/relationships/hyperlink" Target="https://www.corinneberrymediu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inneberrymedium.com" TargetMode="External"/><Relationship Id="rId24" Type="http://schemas.openxmlformats.org/officeDocument/2006/relationships/hyperlink" Target="https://www.corinneberrymedium.com" TargetMode="External"/><Relationship Id="rId5" Type="http://schemas.openxmlformats.org/officeDocument/2006/relationships/footnotes" Target="footnotes.xml"/><Relationship Id="rId15" Type="http://schemas.openxmlformats.org/officeDocument/2006/relationships/hyperlink" Target="https://www.corinneberrymedium.com" TargetMode="External"/><Relationship Id="rId23" Type="http://schemas.openxmlformats.org/officeDocument/2006/relationships/hyperlink" Target="https://www.corinneberrymedium.com" TargetMode="External"/><Relationship Id="rId28" Type="http://schemas.openxmlformats.org/officeDocument/2006/relationships/theme" Target="theme/theme1.xml"/><Relationship Id="rId10" Type="http://schemas.openxmlformats.org/officeDocument/2006/relationships/hyperlink" Target="https://www.corinneberrymedium.com" TargetMode="External"/><Relationship Id="rId19" Type="http://schemas.openxmlformats.org/officeDocument/2006/relationships/hyperlink" Target="https://www.corinneberrymedium.com" TargetMode="External"/><Relationship Id="rId4" Type="http://schemas.openxmlformats.org/officeDocument/2006/relationships/webSettings" Target="webSettings.xml"/><Relationship Id="rId9" Type="http://schemas.openxmlformats.org/officeDocument/2006/relationships/hyperlink" Target="mailto:corinneberrymedium@yahoo.com" TargetMode="External"/><Relationship Id="rId14" Type="http://schemas.openxmlformats.org/officeDocument/2006/relationships/hyperlink" Target="https://www.corinneberrymedium.com" TargetMode="External"/><Relationship Id="rId22" Type="http://schemas.openxmlformats.org/officeDocument/2006/relationships/hyperlink" Target="https://www.corinneberrymedium.com" TargetMode="External"/><Relationship Id="rId27"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3474</Words>
  <Characters>19111</Characters>
  <Application>Microsoft Office Word</Application>
  <DocSecurity>0</DocSecurity>
  <Lines>159</Lines>
  <Paragraphs>45</Paragraphs>
  <ScaleCrop>false</ScaleCrop>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macbook</cp:lastModifiedBy>
  <cp:revision>2</cp:revision>
  <dcterms:created xsi:type="dcterms:W3CDTF">2024-01-03T16:38:00Z</dcterms:created>
  <dcterms:modified xsi:type="dcterms:W3CDTF">2024-01-03T16:38:00Z</dcterms:modified>
</cp:coreProperties>
</file>